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207"/>
      </w:tblGrid>
      <w:tr w:rsidR="000B6C41" w:rsidTr="00ED41EB">
        <w:trPr>
          <w:trHeight w:hRule="exact" w:val="964"/>
        </w:trPr>
        <w:tc>
          <w:tcPr>
            <w:tcW w:w="10207" w:type="dxa"/>
          </w:tcPr>
          <w:p w:rsidR="000B6C41" w:rsidRDefault="000B6C41" w:rsidP="00073F8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C41" w:rsidTr="00ED41EB">
        <w:trPr>
          <w:trHeight w:hRule="exact" w:val="1728"/>
        </w:trPr>
        <w:tc>
          <w:tcPr>
            <w:tcW w:w="10207" w:type="dxa"/>
          </w:tcPr>
          <w:p w:rsidR="000B6C41" w:rsidRPr="00B740A4" w:rsidRDefault="000B6C41" w:rsidP="00073F8F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РОСКОМНАДЗОР</w:t>
            </w:r>
          </w:p>
          <w:p w:rsidR="000B6C41" w:rsidRPr="001F51F6" w:rsidRDefault="000B6C41" w:rsidP="00073F8F">
            <w:pPr>
              <w:rPr>
                <w:sz w:val="4"/>
                <w:szCs w:val="4"/>
              </w:rPr>
            </w:pPr>
          </w:p>
          <w:p w:rsidR="000B6C41" w:rsidRPr="001F51F6" w:rsidRDefault="000B6C41" w:rsidP="00073F8F">
            <w:pPr>
              <w:pStyle w:val="1"/>
              <w:tabs>
                <w:tab w:val="left" w:pos="645"/>
                <w:tab w:val="center" w:pos="4818"/>
              </w:tabs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ФЕДЕРАЛЬНОЙ СЛУЖБЫ </w:t>
            </w: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ПО НАДЗОРУ В СФЕРЕ СВЯЗИ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ИНФОРМАЦИОННЫХ ТЕХНОЛОГИЙ  И МАССОВЫХ КОММУНИКАЦИЙ </w:t>
            </w: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КОСТРОМСКОЙ ОБЛАСТИ</w:t>
            </w:r>
          </w:p>
          <w:p w:rsidR="000B6C41" w:rsidRDefault="000B6C41" w:rsidP="00073F8F">
            <w:pPr>
              <w:jc w:val="center"/>
            </w:pPr>
          </w:p>
        </w:tc>
      </w:tr>
      <w:tr w:rsidR="000B6C41" w:rsidTr="00ED41EB">
        <w:trPr>
          <w:trHeight w:hRule="exact" w:val="1418"/>
        </w:trPr>
        <w:tc>
          <w:tcPr>
            <w:tcW w:w="10207" w:type="dxa"/>
          </w:tcPr>
          <w:p w:rsidR="000B6C41" w:rsidRPr="00587DF3" w:rsidRDefault="000B6C41" w:rsidP="00073F8F">
            <w:pPr>
              <w:pStyle w:val="1"/>
              <w:tabs>
                <w:tab w:val="left" w:pos="1230"/>
                <w:tab w:val="center" w:pos="4818"/>
              </w:tabs>
              <w:spacing w:before="0" w:after="0"/>
              <w:jc w:val="left"/>
              <w:outlineLvl w:val="0"/>
              <w:rPr>
                <w:rFonts w:ascii="Times New Roman" w:hAnsi="Times New Roman"/>
                <w:bCs w:val="0"/>
                <w:color w:val="auto"/>
                <w:spacing w:val="80"/>
                <w:sz w:val="28"/>
                <w:szCs w:val="28"/>
              </w:rPr>
            </w:pPr>
          </w:p>
          <w:p w:rsidR="000B6C41" w:rsidRPr="00587DF3" w:rsidRDefault="000B6C41" w:rsidP="00073F8F">
            <w:pPr>
              <w:pStyle w:val="1"/>
              <w:tabs>
                <w:tab w:val="left" w:pos="1230"/>
                <w:tab w:val="center" w:pos="4818"/>
              </w:tabs>
              <w:spacing w:before="0" w:after="0"/>
              <w:outlineLvl w:val="0"/>
              <w:rPr>
                <w:rFonts w:ascii="Times New Roman" w:hAnsi="Times New Roman"/>
                <w:bCs w:val="0"/>
                <w:color w:val="auto"/>
                <w:spacing w:val="100"/>
                <w:sz w:val="44"/>
                <w:szCs w:val="44"/>
              </w:rPr>
            </w:pPr>
            <w:r w:rsidRPr="00587DF3">
              <w:rPr>
                <w:rFonts w:ascii="Times New Roman" w:hAnsi="Times New Roman"/>
                <w:bCs w:val="0"/>
                <w:color w:val="auto"/>
                <w:spacing w:val="100"/>
                <w:sz w:val="44"/>
                <w:szCs w:val="44"/>
              </w:rPr>
              <w:t>ПРИКАЗ</w:t>
            </w:r>
          </w:p>
          <w:tbl>
            <w:tblPr>
              <w:tblpPr w:leftFromText="180" w:rightFromText="180" w:vertAnchor="text" w:horzAnchor="margin" w:tblpX="108" w:tblpY="369"/>
              <w:tblW w:w="0" w:type="auto"/>
              <w:tblLook w:val="0000"/>
            </w:tblPr>
            <w:tblGrid>
              <w:gridCol w:w="3093"/>
              <w:gridCol w:w="3222"/>
              <w:gridCol w:w="3040"/>
            </w:tblGrid>
            <w:tr w:rsidR="000B6C41" w:rsidTr="00073F8F">
              <w:tc>
                <w:tcPr>
                  <w:tcW w:w="3365" w:type="dxa"/>
                </w:tcPr>
                <w:p w:rsidR="000B6C41" w:rsidRDefault="000B6C41" w:rsidP="00073F8F">
                  <w:pPr>
                    <w:pStyle w:val="a7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апреля 2013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 г.</w:t>
                  </w:r>
                </w:p>
              </w:tc>
              <w:tc>
                <w:tcPr>
                  <w:tcW w:w="3474" w:type="dxa"/>
                </w:tcPr>
                <w:p w:rsidR="000B6C41" w:rsidRPr="0044530B" w:rsidRDefault="000B6C41" w:rsidP="00073F8F">
                  <w:pPr>
                    <w:pStyle w:val="a7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530B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г. Кострома</w:t>
                  </w:r>
                </w:p>
              </w:tc>
              <w:tc>
                <w:tcPr>
                  <w:tcW w:w="3367" w:type="dxa"/>
                </w:tcPr>
                <w:p w:rsidR="000B6C41" w:rsidRDefault="000B6C41" w:rsidP="00073F8F">
                  <w:pPr>
                    <w:pStyle w:val="a8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125</w:t>
                  </w:r>
                </w:p>
              </w:tc>
            </w:tr>
          </w:tbl>
          <w:p w:rsidR="000B6C41" w:rsidRDefault="000B6C41" w:rsidP="00073F8F">
            <w:pPr>
              <w:pStyle w:val="a3"/>
              <w:jc w:val="left"/>
              <w:rPr>
                <w:sz w:val="27"/>
                <w:szCs w:val="27"/>
              </w:rPr>
            </w:pPr>
          </w:p>
          <w:p w:rsidR="000B6C41" w:rsidRDefault="000B6C41" w:rsidP="00073F8F">
            <w:pPr>
              <w:jc w:val="center"/>
            </w:pPr>
          </w:p>
        </w:tc>
      </w:tr>
    </w:tbl>
    <w:p w:rsidR="000B6C41" w:rsidRDefault="000B6C41" w:rsidP="00395471">
      <w:pPr>
        <w:pStyle w:val="a3"/>
        <w:autoSpaceDE/>
        <w:jc w:val="left"/>
        <w:rPr>
          <w:rFonts w:asciiTheme="minorHAnsi" w:hAnsiTheme="minorHAnsi"/>
          <w:bCs/>
        </w:rPr>
      </w:pPr>
    </w:p>
    <w:p w:rsidR="000B6C41" w:rsidRDefault="000B6C41" w:rsidP="00395471">
      <w:pPr>
        <w:pStyle w:val="a3"/>
        <w:autoSpaceDE/>
        <w:jc w:val="left"/>
        <w:rPr>
          <w:rFonts w:asciiTheme="minorHAnsi" w:hAnsiTheme="minorHAnsi"/>
          <w:bCs/>
        </w:rPr>
      </w:pPr>
    </w:p>
    <w:p w:rsidR="000B6C41" w:rsidRDefault="00395471" w:rsidP="000B6C41">
      <w:pPr>
        <w:pStyle w:val="a3"/>
        <w:autoSpaceDE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организации проверок достоверности и </w:t>
      </w:r>
      <w:proofErr w:type="gramStart"/>
      <w:r>
        <w:rPr>
          <w:b/>
          <w:bCs/>
          <w:sz w:val="28"/>
        </w:rPr>
        <w:t>полноты</w:t>
      </w:r>
      <w:proofErr w:type="gramEnd"/>
      <w:r>
        <w:rPr>
          <w:b/>
          <w:bCs/>
          <w:sz w:val="28"/>
        </w:rPr>
        <w:t xml:space="preserve"> представленных государственным гражданским служащим  Управления Федеральной службы по надзору в сфере связи, информационных технологий  и массовых коммуникаций  по Костромской области  сведений о доходах, имуществе и обязательствах имущественного характера, а также сведений о соблюдении им ограничений, установленных </w:t>
      </w:r>
    </w:p>
    <w:p w:rsidR="00395471" w:rsidRDefault="00395471" w:rsidP="000B6C41">
      <w:pPr>
        <w:pStyle w:val="a3"/>
        <w:autoSpaceDE/>
        <w:jc w:val="center"/>
        <w:rPr>
          <w:b/>
          <w:bCs/>
          <w:sz w:val="28"/>
        </w:rPr>
      </w:pPr>
      <w:r>
        <w:rPr>
          <w:b/>
          <w:bCs/>
          <w:sz w:val="28"/>
        </w:rPr>
        <w:t>Федеральными законами</w:t>
      </w:r>
    </w:p>
    <w:p w:rsidR="00395471" w:rsidRDefault="00395471" w:rsidP="00395471">
      <w:pPr>
        <w:pStyle w:val="a3"/>
        <w:autoSpaceDE/>
        <w:rPr>
          <w:b/>
          <w:bCs/>
          <w:sz w:val="28"/>
        </w:rPr>
      </w:pPr>
    </w:p>
    <w:p w:rsidR="00395471" w:rsidRDefault="00395471" w:rsidP="00395471">
      <w:pPr>
        <w:pStyle w:val="ConsPlusNormal"/>
        <w:widowControl/>
        <w:ind w:firstLine="540"/>
        <w:jc w:val="both"/>
      </w:pPr>
    </w:p>
    <w:p w:rsidR="00395471" w:rsidRDefault="00395471" w:rsidP="00395471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исполнения пункта 18 части 1 статьи 44 Федерального закона от 27 июля 2004 года № 79-ФЗ « О государственной гражданской службе Российской Федерации» и пункта 16 Положения о персональных данных государственного гражданского служащего Российской Федерации и ведении его личного дела, утверждённого Указом Президента Российской Федерации от 30 мая 2005 года № 609 «Об утверждении Положения о персональных данных государственного гражданского служащего Российской Федерации и ведении его личного дела»,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395471" w:rsidRDefault="00395471" w:rsidP="0039547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Главному специалисту - эксперту отдела организационной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равовой работы и кадров Бабаевой И.Н. , ответственной за работу по профилактике коррупционных и иных правонарушений организовать с 01 мая 2013 года  проведение проверок достоверности и полноты представленных государственными гражданскими служащими Управления Федеральной службы по надзору в сфере связи, информационных технологий  и массовых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коммуникаций  по </w:t>
      </w:r>
      <w:smartTag w:uri="urn:schemas-microsoft-com:office:smarttags" w:element="PersonName">
        <w:smartTagPr>
          <w:attr w:name="ProductID" w:val="Костромской области"/>
        </w:smartTagPr>
        <w:r>
          <w:rPr>
            <w:rFonts w:ascii="Times New Roman" w:hAnsi="Times New Roman" w:cs="Times New Roman"/>
            <w:sz w:val="28"/>
            <w:szCs w:val="28"/>
          </w:rPr>
          <w:t>Костромской области</w:t>
        </w:r>
      </w:smartTag>
      <w:r>
        <w:rPr>
          <w:rFonts w:ascii="Times New Roman" w:hAnsi="Times New Roman" w:cs="Times New Roman"/>
          <w:sz w:val="28"/>
          <w:szCs w:val="28"/>
        </w:rPr>
        <w:t xml:space="preserve">  сведений о доходах, имуществе и обязательствах имущественного характера, а также сведений о соблюдении ими ограничений, установленных Федеральными законами.</w:t>
      </w:r>
    </w:p>
    <w:p w:rsidR="00395471" w:rsidRDefault="00395471" w:rsidP="00395471">
      <w:pPr>
        <w:pStyle w:val="a3"/>
        <w:autoSpaceDE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прилагаемый Порядок организации проверок достоверности и </w:t>
      </w:r>
      <w:proofErr w:type="gramStart"/>
      <w:r>
        <w:rPr>
          <w:sz w:val="28"/>
          <w:szCs w:val="28"/>
        </w:rPr>
        <w:t>полноты</w:t>
      </w:r>
      <w:proofErr w:type="gramEnd"/>
      <w:r>
        <w:rPr>
          <w:sz w:val="28"/>
          <w:szCs w:val="28"/>
        </w:rPr>
        <w:t xml:space="preserve"> представленных государственным гражданским служащим Управления Федеральной службы по надзору в сфере связи, информационных технологий  и массовых коммуникаций  по </w:t>
      </w:r>
      <w:smartTag w:uri="urn:schemas-microsoft-com:office:smarttags" w:element="PersonName">
        <w:smartTagPr>
          <w:attr w:name="ProductID" w:val="Костромской области"/>
        </w:smartTagPr>
        <w:r>
          <w:rPr>
            <w:sz w:val="28"/>
            <w:szCs w:val="28"/>
          </w:rPr>
          <w:t>Костромской области</w:t>
        </w:r>
      </w:smartTag>
      <w:r>
        <w:rPr>
          <w:sz w:val="28"/>
          <w:szCs w:val="28"/>
        </w:rPr>
        <w:t xml:space="preserve">  сведений о доходах, имуществе и обязательствах имущественного характера, а также сведений о соблюдении им ограничений, установленных Федеральными законами.</w:t>
      </w:r>
    </w:p>
    <w:p w:rsidR="00395471" w:rsidRDefault="00395471" w:rsidP="00395471">
      <w:pPr>
        <w:pStyle w:val="a3"/>
        <w:autoSpaceDE/>
        <w:spacing w:line="360" w:lineRule="auto"/>
        <w:rPr>
          <w:bCs/>
          <w:sz w:val="28"/>
        </w:rPr>
      </w:pPr>
      <w:r>
        <w:rPr>
          <w:sz w:val="28"/>
          <w:szCs w:val="28"/>
        </w:rPr>
        <w:tab/>
        <w:t>3. Признать утратившим силу приказ Управления Роскомнадзора по Костромской области от 30 июля</w:t>
      </w:r>
      <w:r w:rsidR="007B1147">
        <w:rPr>
          <w:sz w:val="28"/>
          <w:szCs w:val="28"/>
        </w:rPr>
        <w:t xml:space="preserve"> </w:t>
      </w:r>
      <w:r>
        <w:rPr>
          <w:sz w:val="28"/>
          <w:szCs w:val="28"/>
        </w:rPr>
        <w:t>2009 года № 70 «</w:t>
      </w:r>
      <w:r>
        <w:rPr>
          <w:bCs/>
          <w:sz w:val="28"/>
        </w:rPr>
        <w:t xml:space="preserve">Об организации проверок достоверности и </w:t>
      </w:r>
      <w:proofErr w:type="gramStart"/>
      <w:r>
        <w:rPr>
          <w:bCs/>
          <w:sz w:val="28"/>
        </w:rPr>
        <w:t>полноты</w:t>
      </w:r>
      <w:proofErr w:type="gramEnd"/>
      <w:r>
        <w:rPr>
          <w:bCs/>
          <w:sz w:val="28"/>
        </w:rPr>
        <w:t xml:space="preserve"> представленных государственным гражданским служащим  Управления Федеральной службы по надзору в сфере связи, информационных технологий  и массовых коммуникаций  по Костромской области  сведений о доходах, имуществе и обязательствах имущественного характера, а также сведений о соблюдении им ограничений, установленных Федеральными законами».</w:t>
      </w:r>
    </w:p>
    <w:p w:rsidR="00395471" w:rsidRDefault="00395471" w:rsidP="00395471">
      <w:pPr>
        <w:pStyle w:val="a3"/>
        <w:autoSpaceDE/>
        <w:spacing w:line="360" w:lineRule="auto"/>
        <w:rPr>
          <w:sz w:val="28"/>
        </w:rPr>
      </w:pPr>
      <w:r>
        <w:rPr>
          <w:sz w:val="28"/>
        </w:rPr>
        <w:t xml:space="preserve">         4.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приказа оставляю за собой.</w:t>
      </w:r>
    </w:p>
    <w:p w:rsidR="00395471" w:rsidRDefault="00395471" w:rsidP="00395471">
      <w:pPr>
        <w:pStyle w:val="a3"/>
        <w:autoSpaceDE/>
        <w:ind w:left="360"/>
        <w:rPr>
          <w:sz w:val="28"/>
        </w:rPr>
      </w:pPr>
    </w:p>
    <w:p w:rsidR="00395471" w:rsidRDefault="00395471" w:rsidP="00395471">
      <w:pPr>
        <w:pStyle w:val="a3"/>
        <w:autoSpaceDE/>
        <w:ind w:left="360"/>
        <w:rPr>
          <w:sz w:val="28"/>
        </w:rPr>
      </w:pPr>
    </w:p>
    <w:p w:rsidR="00395471" w:rsidRDefault="00395471" w:rsidP="00395471">
      <w:pPr>
        <w:pStyle w:val="a3"/>
        <w:autoSpaceDE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        С.Л. Корольков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95471" w:rsidRDefault="00395471" w:rsidP="00395471">
      <w:pPr>
        <w:pStyle w:val="a3"/>
        <w:autoSpaceDE/>
        <w:rPr>
          <w:sz w:val="28"/>
          <w:szCs w:val="28"/>
        </w:rPr>
      </w:pPr>
    </w:p>
    <w:p w:rsidR="00395471" w:rsidRDefault="00395471" w:rsidP="00395471">
      <w:pPr>
        <w:pStyle w:val="a3"/>
        <w:autoSpaceDE/>
        <w:rPr>
          <w:sz w:val="28"/>
          <w:szCs w:val="28"/>
        </w:rPr>
      </w:pPr>
    </w:p>
    <w:p w:rsidR="00F93161" w:rsidRDefault="00F93161"/>
    <w:p w:rsidR="00220E84" w:rsidRDefault="00220E84"/>
    <w:p w:rsidR="00220E84" w:rsidRDefault="00220E84"/>
    <w:p w:rsidR="00220E84" w:rsidRDefault="00220E84"/>
    <w:p w:rsidR="00220E84" w:rsidRDefault="00220E84"/>
    <w:p w:rsidR="00220E84" w:rsidRDefault="00220E84"/>
    <w:p w:rsidR="00220E84" w:rsidRDefault="00220E84"/>
    <w:p w:rsidR="00220E84" w:rsidRDefault="00220E84" w:rsidP="00220E84">
      <w:pPr>
        <w:pStyle w:val="a3"/>
        <w:autoSpaceDE/>
        <w:jc w:val="right"/>
        <w:rPr>
          <w:bCs/>
        </w:rPr>
      </w:pPr>
      <w:r>
        <w:rPr>
          <w:bCs/>
        </w:rPr>
        <w:lastRenderedPageBreak/>
        <w:t xml:space="preserve">Утверждён </w:t>
      </w:r>
    </w:p>
    <w:p w:rsidR="00220E84" w:rsidRDefault="00220E84" w:rsidP="00220E84">
      <w:pPr>
        <w:pStyle w:val="a3"/>
        <w:autoSpaceDE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Приказом Управления </w:t>
      </w:r>
    </w:p>
    <w:p w:rsidR="00220E84" w:rsidRDefault="00220E84" w:rsidP="00220E84">
      <w:pPr>
        <w:pStyle w:val="a3"/>
        <w:autoSpaceDE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Роскомнадзора </w:t>
      </w:r>
    </w:p>
    <w:p w:rsidR="00220E84" w:rsidRDefault="00220E84" w:rsidP="00220E84">
      <w:pPr>
        <w:pStyle w:val="a3"/>
        <w:autoSpaceDE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по Костромской области</w:t>
      </w:r>
    </w:p>
    <w:p w:rsidR="00220E84" w:rsidRDefault="00220E84" w:rsidP="00220E84">
      <w:pPr>
        <w:pStyle w:val="a3"/>
        <w:autoSpaceDE/>
        <w:jc w:val="right"/>
        <w:rPr>
          <w:bCs/>
        </w:rPr>
      </w:pPr>
      <w:r>
        <w:rPr>
          <w:bCs/>
        </w:rPr>
        <w:t>от 01 апреля 2013 года № 125</w:t>
      </w:r>
    </w:p>
    <w:p w:rsidR="00220E84" w:rsidRDefault="00220E84" w:rsidP="00220E84">
      <w:pPr>
        <w:pStyle w:val="a3"/>
        <w:autoSpaceDE/>
        <w:jc w:val="right"/>
        <w:rPr>
          <w:b/>
          <w:bCs/>
          <w:sz w:val="28"/>
        </w:rPr>
      </w:pPr>
    </w:p>
    <w:p w:rsidR="00220E84" w:rsidRDefault="00220E84" w:rsidP="00220E84">
      <w:pPr>
        <w:pStyle w:val="a3"/>
        <w:autoSpaceDE/>
        <w:rPr>
          <w:b/>
          <w:bCs/>
          <w:sz w:val="28"/>
        </w:rPr>
      </w:pPr>
    </w:p>
    <w:p w:rsidR="00220E84" w:rsidRDefault="00220E84" w:rsidP="00220E84">
      <w:pPr>
        <w:pStyle w:val="a3"/>
        <w:autoSpaceDE/>
        <w:jc w:val="center"/>
        <w:rPr>
          <w:b/>
          <w:bCs/>
          <w:sz w:val="28"/>
        </w:rPr>
      </w:pPr>
      <w:r>
        <w:rPr>
          <w:b/>
          <w:bCs/>
          <w:sz w:val="28"/>
        </w:rPr>
        <w:t>ПОРЯДОК</w:t>
      </w:r>
    </w:p>
    <w:p w:rsidR="00220E84" w:rsidRDefault="00220E84" w:rsidP="00220E84">
      <w:pPr>
        <w:pStyle w:val="a3"/>
        <w:autoSpaceDE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организации проверок достоверности и </w:t>
      </w:r>
      <w:proofErr w:type="gramStart"/>
      <w:r>
        <w:rPr>
          <w:b/>
          <w:bCs/>
          <w:sz w:val="28"/>
        </w:rPr>
        <w:t>полноты</w:t>
      </w:r>
      <w:proofErr w:type="gramEnd"/>
      <w:r>
        <w:rPr>
          <w:b/>
          <w:bCs/>
          <w:sz w:val="28"/>
        </w:rPr>
        <w:t xml:space="preserve"> представленных государственным гражданским служащим  Управления Федеральной службы по надзору в сфере связи, информационных технологий  и массовых коммуникаций  по </w:t>
      </w:r>
      <w:smartTag w:uri="urn:schemas-microsoft-com:office:smarttags" w:element="PersonName">
        <w:smartTagPr>
          <w:attr w:name="ProductID" w:val="Костромской области"/>
        </w:smartTagPr>
        <w:r>
          <w:rPr>
            <w:b/>
            <w:bCs/>
            <w:sz w:val="28"/>
          </w:rPr>
          <w:t>Костромской области</w:t>
        </w:r>
      </w:smartTag>
      <w:r>
        <w:rPr>
          <w:b/>
          <w:bCs/>
          <w:sz w:val="28"/>
        </w:rPr>
        <w:t xml:space="preserve">  сведений о доходах, имуществе и обязательствах имущественного характера, а также сведений о соблюдении им ограничений, установленных Федеральными законами</w:t>
      </w:r>
    </w:p>
    <w:p w:rsidR="00220E84" w:rsidRDefault="00220E84" w:rsidP="00220E84">
      <w:pPr>
        <w:pStyle w:val="a3"/>
        <w:autoSpaceDE/>
        <w:rPr>
          <w:b/>
          <w:bCs/>
          <w:sz w:val="28"/>
        </w:rPr>
      </w:pPr>
    </w:p>
    <w:p w:rsidR="00220E84" w:rsidRDefault="00220E84" w:rsidP="00220E84">
      <w:pPr>
        <w:pStyle w:val="ConsPlusNormal"/>
        <w:widowControl/>
        <w:ind w:firstLine="540"/>
        <w:jc w:val="both"/>
      </w:pPr>
    </w:p>
    <w:p w:rsidR="00220E84" w:rsidRPr="00220E84" w:rsidRDefault="00220E84" w:rsidP="00220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E84">
        <w:rPr>
          <w:rFonts w:ascii="Times New Roman" w:hAnsi="Times New Roman" w:cs="Times New Roman"/>
          <w:sz w:val="28"/>
          <w:szCs w:val="28"/>
        </w:rPr>
        <w:t xml:space="preserve">         1. Настоящий порядок разработан в целях организации проверки достоверности и </w:t>
      </w:r>
      <w:proofErr w:type="gramStart"/>
      <w:r w:rsidRPr="00220E84"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 w:rsidRPr="00220E84">
        <w:rPr>
          <w:rFonts w:ascii="Times New Roman" w:hAnsi="Times New Roman" w:cs="Times New Roman"/>
          <w:sz w:val="28"/>
          <w:szCs w:val="28"/>
        </w:rPr>
        <w:t xml:space="preserve"> представленных государственным гражданским служащим </w:t>
      </w:r>
      <w:r w:rsidRPr="00220E84">
        <w:rPr>
          <w:rFonts w:ascii="Times New Roman" w:hAnsi="Times New Roman" w:cs="Times New Roman"/>
          <w:bCs/>
          <w:sz w:val="28"/>
        </w:rPr>
        <w:t xml:space="preserve">Управления Федеральной службы по надзору в сфере связи, информационных технологий  и массовых коммуникаций  по </w:t>
      </w:r>
      <w:smartTag w:uri="urn:schemas-microsoft-com:office:smarttags" w:element="PersonName">
        <w:smartTagPr>
          <w:attr w:name="ProductID" w:val="Костромской области"/>
        </w:smartTagPr>
        <w:r w:rsidRPr="00220E84">
          <w:rPr>
            <w:rFonts w:ascii="Times New Roman" w:hAnsi="Times New Roman" w:cs="Times New Roman"/>
            <w:bCs/>
            <w:sz w:val="28"/>
          </w:rPr>
          <w:t>Костромской области</w:t>
        </w:r>
      </w:smartTag>
      <w:r w:rsidRPr="00220E84">
        <w:rPr>
          <w:rFonts w:ascii="Times New Roman" w:hAnsi="Times New Roman" w:cs="Times New Roman"/>
          <w:bCs/>
          <w:sz w:val="28"/>
        </w:rPr>
        <w:t xml:space="preserve"> (далее – гражданский служащий) сведений о доходах, имуществе и обязательствах имущественного характера, а также сведений о соблюдении им ограничений, установленных федеральными законами (далее - проверка сведений).</w:t>
      </w:r>
    </w:p>
    <w:p w:rsidR="00220E84" w:rsidRDefault="00220E84" w:rsidP="00220E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20E84">
        <w:rPr>
          <w:rFonts w:ascii="Times New Roman" w:hAnsi="Times New Roman" w:cs="Times New Roman"/>
          <w:bCs/>
          <w:sz w:val="28"/>
          <w:szCs w:val="28"/>
        </w:rPr>
        <w:t xml:space="preserve">         2.</w:t>
      </w:r>
      <w:r w:rsidRPr="00220E84">
        <w:rPr>
          <w:rFonts w:ascii="Times New Roman" w:hAnsi="Times New Roman" w:cs="Times New Roman"/>
          <w:sz w:val="28"/>
          <w:szCs w:val="28"/>
        </w:rPr>
        <w:t xml:space="preserve">  Правовую  основу Порядка организации проверок достоверности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представленных гражданским служащим </w:t>
      </w:r>
      <w:r>
        <w:rPr>
          <w:rFonts w:ascii="Times New Roman" w:hAnsi="Times New Roman" w:cs="Times New Roman"/>
          <w:bCs/>
          <w:sz w:val="28"/>
        </w:rPr>
        <w:t xml:space="preserve">Управления Федеральной службы по надзору в сфере связи, информационных технологий  и массовых коммуникаций  по </w:t>
      </w:r>
      <w:smartTag w:uri="urn:schemas-microsoft-com:office:smarttags" w:element="PersonName">
        <w:smartTagPr>
          <w:attr w:name="ProductID" w:val="Костромской области"/>
        </w:smartTagPr>
        <w:r>
          <w:rPr>
            <w:rFonts w:ascii="Times New Roman" w:hAnsi="Times New Roman" w:cs="Times New Roman"/>
            <w:bCs/>
            <w:sz w:val="28"/>
          </w:rPr>
          <w:t>Костромской области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а также сведений о соблюдении им ограничений, установленных федеральными законами (далее - Порядок), составляют Конституция Российской Федерации, Федеральный закон от 27 июля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>. № 79-ФЗ "О государственной гражданской службе Российской Федерации", Указ Президента Российской  Федерации  от  30  мая  2005  г.  №  609  "Об утверждении   Положения   о   персональных   данных   государственного гражданского  служащего  Российской  Федерации  и  ведении его личного дела", иные нормативные правовые акты.</w:t>
      </w:r>
    </w:p>
    <w:p w:rsidR="00220E84" w:rsidRDefault="00220E84" w:rsidP="00220E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Проверка сведений в </w:t>
      </w:r>
      <w:r>
        <w:rPr>
          <w:rFonts w:ascii="Times New Roman" w:hAnsi="Times New Roman" w:cs="Times New Roman"/>
          <w:bCs/>
          <w:sz w:val="28"/>
        </w:rPr>
        <w:t xml:space="preserve">Управлении Федеральной службы по надзору в сфере связи, информационных технологий  и массовых коммуникаций  по </w:t>
      </w:r>
      <w:smartTag w:uri="urn:schemas-microsoft-com:office:smarttags" w:element="PersonName">
        <w:smartTagPr>
          <w:attr w:name="ProductID" w:val="Костромской области"/>
        </w:smartTagPr>
        <w:r>
          <w:rPr>
            <w:rFonts w:ascii="Times New Roman" w:hAnsi="Times New Roman" w:cs="Times New Roman"/>
            <w:bCs/>
            <w:sz w:val="28"/>
          </w:rPr>
          <w:t>Костромской области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возлагается  на  сотрудника отдела организационной, правовой работы и кадров,   осуществляющего   ведение  личных  дел гражданских служащих (далее - работник кадрового обеспечения).</w:t>
      </w:r>
    </w:p>
    <w:p w:rsidR="00220E84" w:rsidRDefault="00220E84" w:rsidP="00220E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Работник кадрового обеспечения в установленном порядке направляет запросы в налоговые органы, иные государственные органы (организации) (далее - адресат) с целью проверки сведений, содержащихся в документах (копиях  документов), приобщенных к личным делам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гражданских служащих, и заполняет графы 1, 2, 3 Справки о результатах проверки достоверности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представленных государственным гражданским служащим </w:t>
      </w:r>
      <w:r>
        <w:rPr>
          <w:rFonts w:ascii="Times New Roman" w:hAnsi="Times New Roman" w:cs="Times New Roman"/>
          <w:bCs/>
          <w:sz w:val="28"/>
        </w:rPr>
        <w:t xml:space="preserve">Управления Федеральной службы по надзору в сфере связи, информационных технологий  и массовых коммуникаций  по </w:t>
      </w:r>
      <w:smartTag w:uri="urn:schemas-microsoft-com:office:smarttags" w:element="PersonName">
        <w:smartTagPr>
          <w:attr w:name="ProductID" w:val="Костромской области"/>
        </w:smartTagPr>
        <w:r>
          <w:rPr>
            <w:rFonts w:ascii="Times New Roman" w:hAnsi="Times New Roman" w:cs="Times New Roman"/>
            <w:bCs/>
            <w:sz w:val="28"/>
          </w:rPr>
          <w:t>Костромской области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сведений  о  доходах,  имуществе  и обязательствах имущественного характера, а также сведений о соблюдении им ограничений, установленных федеральными законами (далее - Справка), примерная форма которой прилагается к Порядку.</w:t>
      </w:r>
    </w:p>
    <w:p w:rsidR="00220E84" w:rsidRDefault="00220E84" w:rsidP="00220E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Получив  сообщение  о результатах проверки, работник кадрового обеспечения заполняет графы 4, 5, 6 и 7 Справки.</w:t>
      </w:r>
    </w:p>
    <w:p w:rsidR="00220E84" w:rsidRDefault="00220E84" w:rsidP="00220E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 При  получении информации о недостоверности и (или) неполноте представленных гражданским служащим сведений о доходах, имуществе и обязательствах имущественного характера, а также сведений о несоблюдении им ограничений, установленных федеральными законами, работник кадрового обеспечения:</w:t>
      </w:r>
    </w:p>
    <w:p w:rsidR="00220E84" w:rsidRDefault="00220E84" w:rsidP="00220E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осуществляет ознакомление гражданского служащего под роспись с результатами проверки сведений;</w:t>
      </w:r>
    </w:p>
    <w:p w:rsidR="00220E84" w:rsidRDefault="00220E84" w:rsidP="00220E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предлагает гражданскому служащему дать объяснение в письменной форме на  имя представителя нанимателя о причинах непредставления или представления недостоверных и (или) неполных сведений;</w:t>
      </w:r>
    </w:p>
    <w:p w:rsidR="00220E84" w:rsidRDefault="00220E84" w:rsidP="00220E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предлагает гражданскому служащему в установленном порядке обратиться к адресату, не подтвердившему достоверность и (или) полноту представленных им сведений, для получения и направления в кадровую службу документа, свидетельствующего об устранении причин расхождения данных;</w:t>
      </w:r>
    </w:p>
    <w:p w:rsidR="00220E84" w:rsidRDefault="00220E84" w:rsidP="00220E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заполняет  графы  4,  5, 6 и 7 Справки после получения указанного документа адресата; готовит и направляет в установленном порядке докладную записку представителю нанимателя с приложением истребованных (при наличии) документов для принятия решения о проведении (не</w:t>
      </w:r>
      <w:r w:rsidR="007D0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проведении)  в отношении гражданского служащего служебной проверки.</w:t>
      </w:r>
    </w:p>
    <w:p w:rsidR="00220E84" w:rsidRDefault="00220E84" w:rsidP="00220E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220E84" w:rsidRDefault="00220E84" w:rsidP="00220E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E84" w:rsidRDefault="00220E84" w:rsidP="00220E84">
      <w:pPr>
        <w:pStyle w:val="a5"/>
        <w:tabs>
          <w:tab w:val="left" w:pos="708"/>
        </w:tabs>
      </w:pPr>
    </w:p>
    <w:p w:rsidR="00220E84" w:rsidRDefault="00220E84" w:rsidP="00220E84">
      <w:pPr>
        <w:pStyle w:val="a5"/>
        <w:tabs>
          <w:tab w:val="left" w:pos="708"/>
        </w:tabs>
      </w:pPr>
    </w:p>
    <w:p w:rsidR="00220E84" w:rsidRDefault="00220E84" w:rsidP="00220E84">
      <w:pPr>
        <w:pStyle w:val="a5"/>
        <w:tabs>
          <w:tab w:val="left" w:pos="708"/>
        </w:tabs>
      </w:pPr>
    </w:p>
    <w:p w:rsidR="00220E84" w:rsidRDefault="00220E84" w:rsidP="00220E84">
      <w:pPr>
        <w:pStyle w:val="a5"/>
        <w:tabs>
          <w:tab w:val="left" w:pos="708"/>
        </w:tabs>
      </w:pPr>
    </w:p>
    <w:p w:rsidR="00220E84" w:rsidRDefault="00220E84" w:rsidP="00220E84">
      <w:pPr>
        <w:pStyle w:val="a5"/>
        <w:tabs>
          <w:tab w:val="left" w:pos="708"/>
        </w:tabs>
      </w:pPr>
    </w:p>
    <w:p w:rsidR="00220E84" w:rsidRDefault="00220E84" w:rsidP="00220E84">
      <w:pPr>
        <w:pStyle w:val="a5"/>
        <w:tabs>
          <w:tab w:val="left" w:pos="708"/>
        </w:tabs>
      </w:pPr>
    </w:p>
    <w:p w:rsidR="00220E84" w:rsidRDefault="00220E84" w:rsidP="00220E84">
      <w:pPr>
        <w:pStyle w:val="a5"/>
        <w:tabs>
          <w:tab w:val="left" w:pos="708"/>
        </w:tabs>
      </w:pPr>
    </w:p>
    <w:p w:rsidR="00220E84" w:rsidRDefault="00220E84" w:rsidP="00220E84">
      <w:pPr>
        <w:pStyle w:val="a5"/>
        <w:tabs>
          <w:tab w:val="left" w:pos="708"/>
        </w:tabs>
      </w:pPr>
    </w:p>
    <w:p w:rsidR="00220E84" w:rsidRDefault="00220E84" w:rsidP="00220E84">
      <w:pPr>
        <w:pStyle w:val="a5"/>
        <w:tabs>
          <w:tab w:val="left" w:pos="708"/>
        </w:tabs>
      </w:pPr>
    </w:p>
    <w:p w:rsidR="00220E84" w:rsidRDefault="00220E84" w:rsidP="00220E84">
      <w:pPr>
        <w:pStyle w:val="a5"/>
        <w:tabs>
          <w:tab w:val="left" w:pos="708"/>
        </w:tabs>
      </w:pPr>
    </w:p>
    <w:p w:rsidR="00220E84" w:rsidRDefault="00220E84" w:rsidP="00220E84">
      <w:pPr>
        <w:pStyle w:val="a5"/>
        <w:tabs>
          <w:tab w:val="left" w:pos="708"/>
        </w:tabs>
      </w:pPr>
    </w:p>
    <w:p w:rsidR="00220E84" w:rsidRDefault="00220E84" w:rsidP="00220E84">
      <w:pPr>
        <w:pStyle w:val="a5"/>
        <w:tabs>
          <w:tab w:val="left" w:pos="708"/>
        </w:tabs>
      </w:pPr>
    </w:p>
    <w:p w:rsidR="00220E84" w:rsidRDefault="00220E84" w:rsidP="00220E84">
      <w:pPr>
        <w:pStyle w:val="a5"/>
        <w:tabs>
          <w:tab w:val="left" w:pos="708"/>
        </w:tabs>
      </w:pPr>
    </w:p>
    <w:p w:rsidR="00220E84" w:rsidRDefault="00220E84" w:rsidP="00220E84">
      <w:pPr>
        <w:pStyle w:val="a5"/>
        <w:tabs>
          <w:tab w:val="left" w:pos="708"/>
        </w:tabs>
        <w:jc w:val="right"/>
      </w:pPr>
      <w:r>
        <w:lastRenderedPageBreak/>
        <w:t>Приложение</w:t>
      </w:r>
    </w:p>
    <w:p w:rsidR="00220E84" w:rsidRDefault="00220E84" w:rsidP="00220E84">
      <w:pPr>
        <w:pStyle w:val="a3"/>
        <w:autoSpaceDE/>
        <w:jc w:val="right"/>
        <w:rPr>
          <w:bCs/>
        </w:rPr>
      </w:pPr>
      <w:r>
        <w:t xml:space="preserve">к Порядку </w:t>
      </w:r>
      <w:r>
        <w:rPr>
          <w:bCs/>
        </w:rPr>
        <w:t xml:space="preserve">организации проверок </w:t>
      </w:r>
    </w:p>
    <w:p w:rsidR="00220E84" w:rsidRDefault="00220E84" w:rsidP="00220E84">
      <w:pPr>
        <w:pStyle w:val="a3"/>
        <w:autoSpaceDE/>
        <w:jc w:val="right"/>
        <w:rPr>
          <w:bCs/>
        </w:rPr>
      </w:pPr>
      <w:r>
        <w:rPr>
          <w:bCs/>
        </w:rPr>
        <w:t xml:space="preserve"> достоверности и полноты </w:t>
      </w:r>
      <w:proofErr w:type="gramStart"/>
      <w:r>
        <w:rPr>
          <w:bCs/>
        </w:rPr>
        <w:t>представленных</w:t>
      </w:r>
      <w:proofErr w:type="gramEnd"/>
    </w:p>
    <w:p w:rsidR="00220E84" w:rsidRDefault="00220E84" w:rsidP="00220E84">
      <w:pPr>
        <w:pStyle w:val="a3"/>
        <w:autoSpaceDE/>
        <w:jc w:val="right"/>
        <w:rPr>
          <w:bCs/>
        </w:rPr>
      </w:pPr>
      <w:r>
        <w:rPr>
          <w:bCs/>
        </w:rPr>
        <w:t xml:space="preserve"> государственным гражданским служащим  </w:t>
      </w:r>
    </w:p>
    <w:p w:rsidR="00220E84" w:rsidRDefault="00220E84" w:rsidP="00220E84">
      <w:pPr>
        <w:pStyle w:val="a3"/>
        <w:autoSpaceDE/>
        <w:jc w:val="right"/>
        <w:rPr>
          <w:bCs/>
        </w:rPr>
      </w:pPr>
      <w:r>
        <w:rPr>
          <w:bCs/>
        </w:rPr>
        <w:t>Управления Федеральной службы по надзору</w:t>
      </w:r>
    </w:p>
    <w:p w:rsidR="00220E84" w:rsidRDefault="00220E84" w:rsidP="00220E84">
      <w:pPr>
        <w:pStyle w:val="a3"/>
        <w:autoSpaceDE/>
        <w:jc w:val="right"/>
        <w:rPr>
          <w:bCs/>
        </w:rPr>
      </w:pPr>
      <w:r>
        <w:rPr>
          <w:bCs/>
        </w:rPr>
        <w:t xml:space="preserve"> в сфере связи, информационных технологий </w:t>
      </w:r>
    </w:p>
    <w:p w:rsidR="00220E84" w:rsidRDefault="00220E84" w:rsidP="00220E84">
      <w:pPr>
        <w:pStyle w:val="a3"/>
        <w:autoSpaceDE/>
        <w:jc w:val="right"/>
        <w:rPr>
          <w:bCs/>
        </w:rPr>
      </w:pPr>
      <w:r>
        <w:rPr>
          <w:bCs/>
        </w:rPr>
        <w:t xml:space="preserve"> и массовых коммуникаций  по </w:t>
      </w:r>
      <w:proofErr w:type="gramStart"/>
      <w:r>
        <w:rPr>
          <w:bCs/>
        </w:rPr>
        <w:t>Костромской</w:t>
      </w:r>
      <w:proofErr w:type="gramEnd"/>
      <w:r>
        <w:rPr>
          <w:bCs/>
        </w:rPr>
        <w:t xml:space="preserve"> </w:t>
      </w:r>
    </w:p>
    <w:p w:rsidR="00220E84" w:rsidRDefault="00220E84" w:rsidP="00220E84">
      <w:pPr>
        <w:pStyle w:val="a3"/>
        <w:autoSpaceDE/>
        <w:jc w:val="right"/>
        <w:rPr>
          <w:bCs/>
        </w:rPr>
      </w:pPr>
      <w:r>
        <w:rPr>
          <w:bCs/>
        </w:rPr>
        <w:t xml:space="preserve">области  сведений о доходах, имуществе </w:t>
      </w:r>
    </w:p>
    <w:p w:rsidR="00220E84" w:rsidRDefault="00220E84" w:rsidP="00220E84">
      <w:pPr>
        <w:pStyle w:val="a3"/>
        <w:autoSpaceDE/>
        <w:jc w:val="right"/>
        <w:rPr>
          <w:bCs/>
        </w:rPr>
      </w:pPr>
      <w:r>
        <w:rPr>
          <w:bCs/>
        </w:rPr>
        <w:t xml:space="preserve">и </w:t>
      </w:r>
      <w:proofErr w:type="gramStart"/>
      <w:r>
        <w:rPr>
          <w:bCs/>
        </w:rPr>
        <w:t>обязательствах</w:t>
      </w:r>
      <w:proofErr w:type="gramEnd"/>
      <w:r>
        <w:rPr>
          <w:bCs/>
        </w:rPr>
        <w:t xml:space="preserve"> имущественного характера,</w:t>
      </w:r>
    </w:p>
    <w:p w:rsidR="00220E84" w:rsidRDefault="00220E84" w:rsidP="00220E84">
      <w:pPr>
        <w:pStyle w:val="a3"/>
        <w:autoSpaceDE/>
        <w:jc w:val="right"/>
        <w:rPr>
          <w:bCs/>
        </w:rPr>
      </w:pPr>
      <w:r>
        <w:rPr>
          <w:bCs/>
        </w:rPr>
        <w:t xml:space="preserve"> а также сведений о соблюдении им ограничений, </w:t>
      </w:r>
    </w:p>
    <w:p w:rsidR="00220E84" w:rsidRDefault="00220E84" w:rsidP="00220E84">
      <w:pPr>
        <w:pStyle w:val="a3"/>
        <w:autoSpaceDE/>
        <w:jc w:val="right"/>
        <w:rPr>
          <w:bCs/>
        </w:rPr>
      </w:pPr>
      <w:proofErr w:type="gramStart"/>
      <w:r>
        <w:rPr>
          <w:bCs/>
        </w:rPr>
        <w:t>установленных</w:t>
      </w:r>
      <w:proofErr w:type="gramEnd"/>
      <w:r>
        <w:rPr>
          <w:bCs/>
        </w:rPr>
        <w:t xml:space="preserve"> Федеральными законами</w:t>
      </w:r>
    </w:p>
    <w:p w:rsidR="00220E84" w:rsidRDefault="00220E84" w:rsidP="00220E84">
      <w:pPr>
        <w:pStyle w:val="a5"/>
        <w:tabs>
          <w:tab w:val="left" w:pos="708"/>
        </w:tabs>
        <w:jc w:val="right"/>
      </w:pPr>
    </w:p>
    <w:p w:rsidR="00220E84" w:rsidRDefault="00220E84" w:rsidP="00220E84">
      <w:pPr>
        <w:pStyle w:val="a5"/>
        <w:tabs>
          <w:tab w:val="left" w:pos="708"/>
        </w:tabs>
        <w:jc w:val="right"/>
      </w:pPr>
    </w:p>
    <w:p w:rsidR="00220E84" w:rsidRDefault="00220E84" w:rsidP="00220E84">
      <w:pPr>
        <w:pStyle w:val="a5"/>
        <w:tabs>
          <w:tab w:val="left" w:pos="708"/>
        </w:tabs>
      </w:pPr>
    </w:p>
    <w:p w:rsidR="00220E84" w:rsidRDefault="00220E84" w:rsidP="00220E84">
      <w:pPr>
        <w:pStyle w:val="a5"/>
        <w:tabs>
          <w:tab w:val="left" w:pos="708"/>
        </w:tabs>
      </w:pPr>
    </w:p>
    <w:p w:rsidR="00220E84" w:rsidRDefault="00220E84" w:rsidP="00220E84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А В К А </w:t>
      </w:r>
    </w:p>
    <w:p w:rsidR="00220E84" w:rsidRDefault="00220E84" w:rsidP="00220E84">
      <w:pPr>
        <w:pStyle w:val="a5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проверки достоверности и полноты представленных</w:t>
      </w:r>
    </w:p>
    <w:p w:rsidR="00220E84" w:rsidRDefault="00220E84" w:rsidP="00220E84">
      <w:pPr>
        <w:pStyle w:val="a5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20E84" w:rsidRDefault="00220E84" w:rsidP="00220E84">
      <w:pPr>
        <w:pStyle w:val="a5"/>
        <w:tabs>
          <w:tab w:val="left" w:pos="708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(фамилия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>имя, отчество государственного гражданского служащего)</w:t>
      </w:r>
    </w:p>
    <w:p w:rsidR="00220E84" w:rsidRDefault="00220E84" w:rsidP="00220E84">
      <w:pPr>
        <w:pStyle w:val="a5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сведений о доходах, имуществе и обязательствах </w:t>
      </w:r>
      <w:proofErr w:type="gramStart"/>
      <w:r>
        <w:rPr>
          <w:sz w:val="28"/>
          <w:szCs w:val="28"/>
        </w:rPr>
        <w:t>имущественного</w:t>
      </w:r>
      <w:proofErr w:type="gramEnd"/>
      <w:r>
        <w:rPr>
          <w:sz w:val="28"/>
          <w:szCs w:val="28"/>
        </w:rPr>
        <w:t xml:space="preserve"> </w:t>
      </w:r>
    </w:p>
    <w:p w:rsidR="00220E84" w:rsidRDefault="00220E84" w:rsidP="00220E84">
      <w:pPr>
        <w:pStyle w:val="a5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характера, а также сведений о соблюдении им ограничений, </w:t>
      </w:r>
    </w:p>
    <w:p w:rsidR="00220E84" w:rsidRDefault="00220E84" w:rsidP="00220E84">
      <w:pPr>
        <w:pStyle w:val="a5"/>
        <w:tabs>
          <w:tab w:val="left" w:pos="708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федеральными законами</w:t>
      </w:r>
    </w:p>
    <w:p w:rsidR="00220E84" w:rsidRDefault="00220E84" w:rsidP="00220E84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1653"/>
        <w:gridCol w:w="1715"/>
        <w:gridCol w:w="1386"/>
        <w:gridCol w:w="1427"/>
        <w:gridCol w:w="1398"/>
        <w:gridCol w:w="1769"/>
      </w:tblGrid>
      <w:tr w:rsidR="00220E84" w:rsidTr="00220E8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84" w:rsidRDefault="00220E84">
            <w:pPr>
              <w:pStyle w:val="a5"/>
              <w:tabs>
                <w:tab w:val="left" w:pos="708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84" w:rsidRDefault="00220E84">
            <w:pPr>
              <w:pStyle w:val="a5"/>
              <w:tabs>
                <w:tab w:val="left" w:pos="708"/>
              </w:tabs>
              <w:jc w:val="center"/>
            </w:pPr>
            <w:r>
              <w:t>Дата и номер запроса кадровой службы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84" w:rsidRDefault="00220E84">
            <w:pPr>
              <w:pStyle w:val="a5"/>
              <w:tabs>
                <w:tab w:val="left" w:pos="708"/>
              </w:tabs>
              <w:jc w:val="center"/>
            </w:pPr>
            <w:r>
              <w:t>Наименование адресата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84" w:rsidRDefault="00220E84">
            <w:pPr>
              <w:pStyle w:val="a5"/>
              <w:tabs>
                <w:tab w:val="left" w:pos="708"/>
              </w:tabs>
              <w:jc w:val="center"/>
            </w:pPr>
            <w:r>
              <w:t>Дата и номер сообщения адресата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84" w:rsidRDefault="00220E84">
            <w:pPr>
              <w:pStyle w:val="a5"/>
              <w:tabs>
                <w:tab w:val="left" w:pos="708"/>
              </w:tabs>
              <w:jc w:val="center"/>
            </w:pPr>
            <w:r>
              <w:t>Краткое содержание сообщения адресата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84" w:rsidRDefault="00220E84">
            <w:pPr>
              <w:pStyle w:val="a5"/>
              <w:tabs>
                <w:tab w:val="left" w:pos="708"/>
              </w:tabs>
              <w:jc w:val="center"/>
            </w:pPr>
            <w:r>
              <w:t>Результаты проверки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84" w:rsidRDefault="00220E84">
            <w:pPr>
              <w:pStyle w:val="a5"/>
              <w:tabs>
                <w:tab w:val="left" w:pos="708"/>
              </w:tabs>
              <w:jc w:val="center"/>
            </w:pPr>
            <w:r>
              <w:t>Подпись, фамилия, работника кадрового обеспечения</w:t>
            </w:r>
          </w:p>
        </w:tc>
      </w:tr>
      <w:tr w:rsidR="00220E84" w:rsidTr="00220E8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84" w:rsidRDefault="00220E84">
            <w:pPr>
              <w:pStyle w:val="a5"/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84" w:rsidRDefault="00220E84">
            <w:pPr>
              <w:pStyle w:val="a5"/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84" w:rsidRDefault="00220E84">
            <w:pPr>
              <w:pStyle w:val="a5"/>
              <w:tabs>
                <w:tab w:val="left" w:pos="708"/>
              </w:tabs>
              <w:jc w:val="center"/>
            </w:pPr>
            <w: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84" w:rsidRDefault="00220E84">
            <w:pPr>
              <w:pStyle w:val="a5"/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84" w:rsidRDefault="00220E84">
            <w:pPr>
              <w:pStyle w:val="a5"/>
              <w:tabs>
                <w:tab w:val="left" w:pos="708"/>
              </w:tabs>
              <w:jc w:val="center"/>
            </w:pP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84" w:rsidRDefault="00220E84">
            <w:pPr>
              <w:pStyle w:val="a5"/>
              <w:tabs>
                <w:tab w:val="left" w:pos="708"/>
              </w:tabs>
              <w:jc w:val="center"/>
            </w:pPr>
            <w: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84" w:rsidRDefault="00220E84">
            <w:pPr>
              <w:pStyle w:val="a5"/>
              <w:tabs>
                <w:tab w:val="left" w:pos="708"/>
              </w:tabs>
              <w:jc w:val="center"/>
            </w:pPr>
            <w:r>
              <w:t>7</w:t>
            </w:r>
          </w:p>
        </w:tc>
      </w:tr>
      <w:tr w:rsidR="00220E84" w:rsidTr="00220E8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84" w:rsidRDefault="00220E84">
            <w:pPr>
              <w:pStyle w:val="a5"/>
              <w:tabs>
                <w:tab w:val="left" w:pos="708"/>
              </w:tabs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84" w:rsidRDefault="00220E84">
            <w:pPr>
              <w:pStyle w:val="a5"/>
              <w:tabs>
                <w:tab w:val="left" w:pos="708"/>
              </w:tabs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84" w:rsidRDefault="00220E84">
            <w:pPr>
              <w:pStyle w:val="a5"/>
              <w:tabs>
                <w:tab w:val="left" w:pos="708"/>
              </w:tabs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84" w:rsidRDefault="00220E84">
            <w:pPr>
              <w:pStyle w:val="a5"/>
              <w:tabs>
                <w:tab w:val="left" w:pos="708"/>
              </w:tabs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84" w:rsidRDefault="00220E84">
            <w:pPr>
              <w:pStyle w:val="a5"/>
              <w:tabs>
                <w:tab w:val="left" w:pos="708"/>
              </w:tabs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84" w:rsidRDefault="00220E84">
            <w:pPr>
              <w:pStyle w:val="a5"/>
              <w:tabs>
                <w:tab w:val="left" w:pos="708"/>
              </w:tabs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84" w:rsidRDefault="00220E84">
            <w:pPr>
              <w:pStyle w:val="a5"/>
              <w:tabs>
                <w:tab w:val="left" w:pos="708"/>
              </w:tabs>
              <w:jc w:val="center"/>
            </w:pPr>
          </w:p>
        </w:tc>
      </w:tr>
      <w:tr w:rsidR="00220E84" w:rsidTr="00220E8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84" w:rsidRDefault="00220E84">
            <w:pPr>
              <w:pStyle w:val="a5"/>
              <w:tabs>
                <w:tab w:val="left" w:pos="708"/>
              </w:tabs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84" w:rsidRDefault="00220E84">
            <w:pPr>
              <w:pStyle w:val="a5"/>
              <w:tabs>
                <w:tab w:val="left" w:pos="708"/>
              </w:tabs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84" w:rsidRDefault="00220E84">
            <w:pPr>
              <w:pStyle w:val="a5"/>
              <w:tabs>
                <w:tab w:val="left" w:pos="708"/>
              </w:tabs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84" w:rsidRDefault="00220E84">
            <w:pPr>
              <w:pStyle w:val="a5"/>
              <w:tabs>
                <w:tab w:val="left" w:pos="708"/>
              </w:tabs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84" w:rsidRDefault="00220E84">
            <w:pPr>
              <w:pStyle w:val="a5"/>
              <w:tabs>
                <w:tab w:val="left" w:pos="708"/>
              </w:tabs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84" w:rsidRDefault="00220E84">
            <w:pPr>
              <w:pStyle w:val="a5"/>
              <w:tabs>
                <w:tab w:val="left" w:pos="708"/>
              </w:tabs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84" w:rsidRDefault="00220E84">
            <w:pPr>
              <w:pStyle w:val="a5"/>
              <w:tabs>
                <w:tab w:val="left" w:pos="708"/>
              </w:tabs>
              <w:jc w:val="center"/>
            </w:pPr>
          </w:p>
        </w:tc>
      </w:tr>
      <w:tr w:rsidR="00220E84" w:rsidTr="00220E8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84" w:rsidRDefault="00220E84">
            <w:pPr>
              <w:pStyle w:val="a5"/>
              <w:tabs>
                <w:tab w:val="left" w:pos="708"/>
              </w:tabs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84" w:rsidRDefault="00220E84">
            <w:pPr>
              <w:pStyle w:val="a5"/>
              <w:tabs>
                <w:tab w:val="left" w:pos="708"/>
              </w:tabs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84" w:rsidRDefault="00220E84">
            <w:pPr>
              <w:pStyle w:val="a5"/>
              <w:tabs>
                <w:tab w:val="left" w:pos="708"/>
              </w:tabs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84" w:rsidRDefault="00220E84">
            <w:pPr>
              <w:pStyle w:val="a5"/>
              <w:tabs>
                <w:tab w:val="left" w:pos="708"/>
              </w:tabs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84" w:rsidRDefault="00220E84">
            <w:pPr>
              <w:pStyle w:val="a5"/>
              <w:tabs>
                <w:tab w:val="left" w:pos="708"/>
              </w:tabs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84" w:rsidRDefault="00220E84">
            <w:pPr>
              <w:pStyle w:val="a5"/>
              <w:tabs>
                <w:tab w:val="left" w:pos="708"/>
              </w:tabs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84" w:rsidRDefault="00220E84">
            <w:pPr>
              <w:pStyle w:val="a5"/>
              <w:tabs>
                <w:tab w:val="left" w:pos="708"/>
              </w:tabs>
              <w:jc w:val="center"/>
            </w:pPr>
          </w:p>
        </w:tc>
      </w:tr>
      <w:tr w:rsidR="00220E84" w:rsidTr="00220E8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84" w:rsidRDefault="00220E84">
            <w:pPr>
              <w:pStyle w:val="a5"/>
              <w:tabs>
                <w:tab w:val="left" w:pos="708"/>
              </w:tabs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84" w:rsidRDefault="00220E84">
            <w:pPr>
              <w:pStyle w:val="a5"/>
              <w:tabs>
                <w:tab w:val="left" w:pos="708"/>
              </w:tabs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84" w:rsidRDefault="00220E84">
            <w:pPr>
              <w:pStyle w:val="a5"/>
              <w:tabs>
                <w:tab w:val="left" w:pos="708"/>
              </w:tabs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84" w:rsidRDefault="00220E84">
            <w:pPr>
              <w:pStyle w:val="a5"/>
              <w:tabs>
                <w:tab w:val="left" w:pos="708"/>
              </w:tabs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84" w:rsidRDefault="00220E84">
            <w:pPr>
              <w:pStyle w:val="a5"/>
              <w:tabs>
                <w:tab w:val="left" w:pos="708"/>
              </w:tabs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84" w:rsidRDefault="00220E84">
            <w:pPr>
              <w:pStyle w:val="a5"/>
              <w:tabs>
                <w:tab w:val="left" w:pos="708"/>
              </w:tabs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84" w:rsidRDefault="00220E84">
            <w:pPr>
              <w:pStyle w:val="a5"/>
              <w:tabs>
                <w:tab w:val="left" w:pos="708"/>
              </w:tabs>
              <w:jc w:val="center"/>
            </w:pPr>
          </w:p>
        </w:tc>
      </w:tr>
      <w:tr w:rsidR="00220E84" w:rsidTr="00220E8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84" w:rsidRDefault="00220E84">
            <w:pPr>
              <w:pStyle w:val="a5"/>
              <w:tabs>
                <w:tab w:val="left" w:pos="708"/>
              </w:tabs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84" w:rsidRDefault="00220E84">
            <w:pPr>
              <w:pStyle w:val="a5"/>
              <w:tabs>
                <w:tab w:val="left" w:pos="708"/>
              </w:tabs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84" w:rsidRDefault="00220E84">
            <w:pPr>
              <w:pStyle w:val="a5"/>
              <w:tabs>
                <w:tab w:val="left" w:pos="708"/>
              </w:tabs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84" w:rsidRDefault="00220E84">
            <w:pPr>
              <w:pStyle w:val="a5"/>
              <w:tabs>
                <w:tab w:val="left" w:pos="708"/>
              </w:tabs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84" w:rsidRDefault="00220E84">
            <w:pPr>
              <w:pStyle w:val="a5"/>
              <w:tabs>
                <w:tab w:val="left" w:pos="708"/>
              </w:tabs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84" w:rsidRDefault="00220E84">
            <w:pPr>
              <w:pStyle w:val="a5"/>
              <w:tabs>
                <w:tab w:val="left" w:pos="708"/>
              </w:tabs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84" w:rsidRDefault="00220E84">
            <w:pPr>
              <w:pStyle w:val="a5"/>
              <w:tabs>
                <w:tab w:val="left" w:pos="708"/>
              </w:tabs>
              <w:jc w:val="center"/>
            </w:pPr>
          </w:p>
        </w:tc>
      </w:tr>
      <w:tr w:rsidR="00220E84" w:rsidTr="00220E8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84" w:rsidRDefault="00220E84">
            <w:pPr>
              <w:pStyle w:val="a5"/>
              <w:tabs>
                <w:tab w:val="left" w:pos="708"/>
              </w:tabs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84" w:rsidRDefault="00220E84">
            <w:pPr>
              <w:pStyle w:val="a5"/>
              <w:tabs>
                <w:tab w:val="left" w:pos="708"/>
              </w:tabs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84" w:rsidRDefault="00220E84">
            <w:pPr>
              <w:pStyle w:val="a5"/>
              <w:tabs>
                <w:tab w:val="left" w:pos="708"/>
              </w:tabs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84" w:rsidRDefault="00220E84">
            <w:pPr>
              <w:pStyle w:val="a5"/>
              <w:tabs>
                <w:tab w:val="left" w:pos="708"/>
              </w:tabs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84" w:rsidRDefault="00220E84">
            <w:pPr>
              <w:pStyle w:val="a5"/>
              <w:tabs>
                <w:tab w:val="left" w:pos="708"/>
              </w:tabs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84" w:rsidRDefault="00220E84">
            <w:pPr>
              <w:pStyle w:val="a5"/>
              <w:tabs>
                <w:tab w:val="left" w:pos="708"/>
              </w:tabs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84" w:rsidRDefault="00220E84">
            <w:pPr>
              <w:pStyle w:val="a5"/>
              <w:tabs>
                <w:tab w:val="left" w:pos="708"/>
              </w:tabs>
              <w:jc w:val="center"/>
            </w:pPr>
          </w:p>
        </w:tc>
      </w:tr>
    </w:tbl>
    <w:p w:rsidR="00220E84" w:rsidRDefault="00220E84" w:rsidP="00220E84">
      <w:pPr>
        <w:pStyle w:val="a5"/>
        <w:tabs>
          <w:tab w:val="left" w:pos="708"/>
        </w:tabs>
      </w:pPr>
    </w:p>
    <w:p w:rsidR="00220E84" w:rsidRDefault="00220E84"/>
    <w:sectPr w:rsidR="00220E84" w:rsidSect="00F93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471"/>
    <w:rsid w:val="000B6C41"/>
    <w:rsid w:val="00220E84"/>
    <w:rsid w:val="00395471"/>
    <w:rsid w:val="007B1147"/>
    <w:rsid w:val="007D0307"/>
    <w:rsid w:val="009C5D85"/>
    <w:rsid w:val="00ED41EB"/>
    <w:rsid w:val="00F9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61"/>
  </w:style>
  <w:style w:type="paragraph" w:styleId="1">
    <w:name w:val="heading 1"/>
    <w:basedOn w:val="a"/>
    <w:next w:val="a"/>
    <w:link w:val="10"/>
    <w:qFormat/>
    <w:rsid w:val="000B6C4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547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954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954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220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20E84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20E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20E8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B6C41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7">
    <w:name w:val="Текст (лев. подпись)"/>
    <w:basedOn w:val="a"/>
    <w:next w:val="a"/>
    <w:rsid w:val="000B6C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Текст (прав. подпись)"/>
    <w:basedOn w:val="a"/>
    <w:next w:val="a"/>
    <w:rsid w:val="000B6C4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0B6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B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6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1264</Words>
  <Characters>7206</Characters>
  <Application>Microsoft Office Word</Application>
  <DocSecurity>0</DocSecurity>
  <Lines>60</Lines>
  <Paragraphs>16</Paragraphs>
  <ScaleCrop>false</ScaleCrop>
  <Company/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2014-03-11T08:52:00Z</dcterms:created>
  <dcterms:modified xsi:type="dcterms:W3CDTF">2014-03-11T08:59:00Z</dcterms:modified>
</cp:coreProperties>
</file>