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0" w:rsidRDefault="007C7F90" w:rsidP="007C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7F90" w:rsidRDefault="007C7F90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8A" w:rsidRPr="001603EF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3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03E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3209F1" w:rsidRPr="001603EF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E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31946" w:rsidRPr="001603EF">
        <w:rPr>
          <w:rFonts w:ascii="Times New Roman" w:hAnsi="Times New Roman" w:cs="Times New Roman"/>
          <w:b/>
          <w:sz w:val="28"/>
          <w:szCs w:val="28"/>
        </w:rPr>
        <w:t>К</w:t>
      </w:r>
      <w:r w:rsidRPr="001603EF">
        <w:rPr>
          <w:rFonts w:ascii="Times New Roman" w:hAnsi="Times New Roman" w:cs="Times New Roman"/>
          <w:b/>
          <w:sz w:val="28"/>
          <w:szCs w:val="28"/>
        </w:rPr>
        <w:t>омиссии по соблюдению требований к служебному поведению государственных гражданских служащих Управления Роскомнадзора по Костромской области и урегулированию конфликта интересов</w:t>
      </w:r>
    </w:p>
    <w:p w:rsidR="003209F1" w:rsidRPr="001603EF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EF">
        <w:rPr>
          <w:rFonts w:ascii="Times New Roman" w:hAnsi="Times New Roman" w:cs="Times New Roman"/>
          <w:b/>
          <w:sz w:val="28"/>
          <w:szCs w:val="28"/>
        </w:rPr>
        <w:t>на 201</w:t>
      </w:r>
      <w:r w:rsidR="00E21175">
        <w:rPr>
          <w:rFonts w:ascii="Times New Roman" w:hAnsi="Times New Roman" w:cs="Times New Roman"/>
          <w:b/>
          <w:sz w:val="28"/>
          <w:szCs w:val="28"/>
        </w:rPr>
        <w:t>8</w:t>
      </w:r>
      <w:r w:rsidRPr="001603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09F1" w:rsidRPr="007C7F90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700"/>
        <w:gridCol w:w="4264"/>
        <w:gridCol w:w="2088"/>
        <w:gridCol w:w="2611"/>
      </w:tblGrid>
      <w:tr w:rsidR="003209F1" w:rsidRPr="007C7F90" w:rsidTr="002E67B4">
        <w:tc>
          <w:tcPr>
            <w:tcW w:w="700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4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88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11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  <w:r w:rsidR="004A4B44"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подготовке к заседанию комиссии</w:t>
            </w:r>
          </w:p>
        </w:tc>
      </w:tr>
      <w:tr w:rsidR="003209F1" w:rsidRPr="007C7F90" w:rsidTr="002E67B4">
        <w:tc>
          <w:tcPr>
            <w:tcW w:w="700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3209F1" w:rsidRPr="007C7F90" w:rsidRDefault="003209F1" w:rsidP="0032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  материалов проверки, свидетельствующих о представлении гражданским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088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611" w:type="dxa"/>
          </w:tcPr>
          <w:p w:rsidR="003209F1" w:rsidRPr="007C7F90" w:rsidRDefault="001603EF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209F1" w:rsidRPr="007C7F90" w:rsidTr="002E67B4">
        <w:tc>
          <w:tcPr>
            <w:tcW w:w="700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3209F1" w:rsidRPr="007C7F90" w:rsidRDefault="003209F1" w:rsidP="0032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проверки 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(информации), 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свидетельствующих о несоблюдении гражданскими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088" w:type="dxa"/>
          </w:tcPr>
          <w:p w:rsidR="003209F1" w:rsidRPr="007C7F90" w:rsidRDefault="00331946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611" w:type="dxa"/>
          </w:tcPr>
          <w:p w:rsidR="00331946" w:rsidRPr="007C7F90" w:rsidRDefault="001603EF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7B4" w:rsidRPr="007C7F90" w:rsidTr="002E67B4">
        <w:tc>
          <w:tcPr>
            <w:tcW w:w="700" w:type="dxa"/>
          </w:tcPr>
          <w:p w:rsidR="002E67B4" w:rsidRPr="007C7F90" w:rsidRDefault="002E67B4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2E67B4" w:rsidRPr="002E67B4" w:rsidRDefault="002E67B4" w:rsidP="002E67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2E67B4" w:rsidRPr="007C7F90" w:rsidRDefault="002E67B4" w:rsidP="002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3"/>
            <w:bookmarkEnd w:id="1"/>
            <w:proofErr w:type="gramStart"/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гражданин, замещавших в Управлении должность государственной службы, включенную в Перечень должностей государственной гражданской службы в Управлении, при замещении которых государственные гражданские служащие Управления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      </w:r>
            <w:hyperlink r:id="rId6" w:history="1"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  <w:proofErr w:type="gramEnd"/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</w:t>
            </w:r>
            <w:proofErr w:type="gramEnd"/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</w:t>
            </w:r>
          </w:p>
        </w:tc>
        <w:tc>
          <w:tcPr>
            <w:tcW w:w="2088" w:type="dxa"/>
          </w:tcPr>
          <w:p w:rsidR="002E67B4" w:rsidRPr="007C7F90" w:rsidRDefault="002E67B4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материалов проверки</w:t>
            </w:r>
          </w:p>
        </w:tc>
        <w:tc>
          <w:tcPr>
            <w:tcW w:w="2611" w:type="dxa"/>
          </w:tcPr>
          <w:p w:rsidR="002E67B4" w:rsidRPr="007C7F90" w:rsidRDefault="001603EF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1946" w:rsidRPr="007C7F90" w:rsidTr="002E67B4">
        <w:tc>
          <w:tcPr>
            <w:tcW w:w="700" w:type="dxa"/>
          </w:tcPr>
          <w:p w:rsidR="00331946" w:rsidRPr="007C7F90" w:rsidRDefault="00331946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64" w:type="dxa"/>
          </w:tcPr>
          <w:p w:rsidR="00331946" w:rsidRPr="007C7F90" w:rsidRDefault="00331946" w:rsidP="0033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8" w:type="dxa"/>
          </w:tcPr>
          <w:p w:rsidR="00331946" w:rsidRPr="007C7F90" w:rsidRDefault="00331946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611" w:type="dxa"/>
          </w:tcPr>
          <w:p w:rsidR="00331946" w:rsidRPr="007C7F90" w:rsidRDefault="001603EF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7B4" w:rsidRPr="007C7F90" w:rsidTr="002E67B4">
        <w:tc>
          <w:tcPr>
            <w:tcW w:w="700" w:type="dxa"/>
          </w:tcPr>
          <w:p w:rsidR="002E67B4" w:rsidRPr="007C7F90" w:rsidRDefault="002E67B4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2E67B4" w:rsidRPr="002E67B4" w:rsidRDefault="002E67B4" w:rsidP="002E6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выполнить требования Федерального </w:t>
            </w:r>
            <w:hyperlink r:id="rId7" w:history="1"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      </w:r>
            <w:proofErr w:type="gramEnd"/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иными обстоятельствами, не зависящими от его воли или воли его супруги (супр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</w:t>
            </w:r>
          </w:p>
          <w:p w:rsidR="002E67B4" w:rsidRPr="007C7F90" w:rsidRDefault="002E67B4" w:rsidP="0033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67B4" w:rsidRPr="007C7F90" w:rsidRDefault="002E67B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611" w:type="dxa"/>
          </w:tcPr>
          <w:p w:rsidR="002E67B4" w:rsidRPr="007C7F90" w:rsidRDefault="002E67B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E67B4" w:rsidRPr="007C7F90" w:rsidTr="002E67B4">
        <w:tc>
          <w:tcPr>
            <w:tcW w:w="700" w:type="dxa"/>
          </w:tcPr>
          <w:p w:rsidR="002E67B4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64" w:type="dxa"/>
          </w:tcPr>
          <w:p w:rsidR="002E67B4" w:rsidRDefault="002E67B4" w:rsidP="002E6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</w:t>
            </w:r>
            <w:r w:rsidRPr="001603EF">
              <w:rPr>
                <w:rFonts w:ascii="Times New Roman" w:hAnsi="Times New Roman" w:cs="Times New Roman"/>
                <w:sz w:val="24"/>
                <w:szCs w:val="24"/>
              </w:rPr>
              <w:t>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88" w:type="dxa"/>
          </w:tcPr>
          <w:p w:rsidR="002E67B4" w:rsidRPr="007C7F90" w:rsidRDefault="001603EF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2E67B4" w:rsidRDefault="001603EF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1946" w:rsidRPr="007C7F90" w:rsidTr="002E67B4">
        <w:tc>
          <w:tcPr>
            <w:tcW w:w="700" w:type="dxa"/>
          </w:tcPr>
          <w:p w:rsidR="00331946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331946" w:rsidRPr="007C7F90" w:rsidRDefault="004A4B44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руководителя Управления Роскомнадзора по Костромской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Управлении Роскомнадзора по Костромской области мер по предупреждению коррупции</w:t>
            </w:r>
          </w:p>
        </w:tc>
        <w:tc>
          <w:tcPr>
            <w:tcW w:w="2088" w:type="dxa"/>
          </w:tcPr>
          <w:p w:rsidR="00331946" w:rsidRPr="007C7F90" w:rsidRDefault="004A4B4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331946" w:rsidRPr="007C7F90" w:rsidRDefault="001603EF" w:rsidP="004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B44" w:rsidRPr="007C7F90" w:rsidTr="002E67B4">
        <w:tc>
          <w:tcPr>
            <w:tcW w:w="700" w:type="dxa"/>
          </w:tcPr>
          <w:p w:rsidR="004A4B44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4A4B44" w:rsidRDefault="004A4B44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представления руководителя  Управления Роскомнадзора по Костромской области материалов проверки, свидетельствующих о представлении гражданским  служащим недостоверных или неполных сведений, предусмотренных </w:t>
            </w:r>
            <w:hyperlink r:id="rId8" w:history="1">
              <w:r w:rsidRPr="007C7F90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г. № 230-ФЗ «О </w:t>
            </w:r>
            <w:proofErr w:type="gram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C7F90" w:rsidRPr="007C7F90" w:rsidRDefault="007C7F90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A4B44" w:rsidRPr="007C7F90" w:rsidRDefault="004A4B4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4A4B44" w:rsidRPr="007C7F90" w:rsidRDefault="001603EF" w:rsidP="004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A4B44" w:rsidRPr="007C7F90" w:rsidTr="002E67B4">
        <w:tc>
          <w:tcPr>
            <w:tcW w:w="700" w:type="dxa"/>
          </w:tcPr>
          <w:p w:rsidR="004A4B44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4A4B44" w:rsidRPr="007C7F90" w:rsidRDefault="004A4B44" w:rsidP="004A4B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proofErr w:type="gram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поступившее в соответствии с </w:t>
            </w:r>
            <w:hyperlink r:id="rId9" w:history="1">
              <w:r w:rsidRPr="007C7F90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12</w:t>
              </w:r>
            </w:hyperlink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 в Управление Роскомнадзора по Костромской области коммерческой или некоммерческой организации о заключении с гражданином, замещавшим должность государственной службы в Управлении Роскомнадзора по Костромской области, трудового или 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  <w:p w:rsidR="004A4B44" w:rsidRPr="007C7F90" w:rsidRDefault="004A4B44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A4B44" w:rsidRPr="007C7F90" w:rsidRDefault="004A4B4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611" w:type="dxa"/>
          </w:tcPr>
          <w:p w:rsidR="004A4B44" w:rsidRPr="007C7F90" w:rsidRDefault="001603EF" w:rsidP="004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B44" w:rsidRPr="007C7F90" w:rsidTr="002E67B4">
        <w:tc>
          <w:tcPr>
            <w:tcW w:w="700" w:type="dxa"/>
          </w:tcPr>
          <w:p w:rsidR="004A4B44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4" w:type="dxa"/>
          </w:tcPr>
          <w:p w:rsidR="004A4B44" w:rsidRPr="007C7F90" w:rsidRDefault="00A06955" w:rsidP="004A4B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гражданских служащих о выполнении иной оплачиваемой деятельности</w:t>
            </w:r>
          </w:p>
        </w:tc>
        <w:tc>
          <w:tcPr>
            <w:tcW w:w="2088" w:type="dxa"/>
          </w:tcPr>
          <w:p w:rsidR="004A4B44" w:rsidRPr="007C7F90" w:rsidRDefault="00A06955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4A4B44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06955" w:rsidRPr="007C7F90" w:rsidTr="002E67B4">
        <w:tc>
          <w:tcPr>
            <w:tcW w:w="700" w:type="dxa"/>
          </w:tcPr>
          <w:p w:rsidR="00A06955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4" w:type="dxa"/>
          </w:tcPr>
          <w:p w:rsidR="00A06955" w:rsidRPr="007C7F90" w:rsidRDefault="00A06955" w:rsidP="00A0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размещение на </w:t>
            </w:r>
            <w:proofErr w:type="gram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 деятельности Комиссии (состав Комиссии, порядок её работы, выписки из протоколов)</w:t>
            </w:r>
          </w:p>
        </w:tc>
        <w:tc>
          <w:tcPr>
            <w:tcW w:w="2088" w:type="dxa"/>
          </w:tcPr>
          <w:p w:rsidR="00A06955" w:rsidRPr="007C7F90" w:rsidRDefault="00A06955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A06955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A06955" w:rsidRPr="007C7F90" w:rsidRDefault="00A06955" w:rsidP="0016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55" w:rsidRPr="007C7F90" w:rsidTr="002E67B4">
        <w:tc>
          <w:tcPr>
            <w:tcW w:w="700" w:type="dxa"/>
          </w:tcPr>
          <w:p w:rsidR="00A06955" w:rsidRPr="007C7F90" w:rsidRDefault="00A06955" w:rsidP="0016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A06955" w:rsidRPr="007C7F90" w:rsidRDefault="00A06955" w:rsidP="00A0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состава участников Комиссии о регламенте работы Комиссии </w:t>
            </w:r>
          </w:p>
        </w:tc>
        <w:tc>
          <w:tcPr>
            <w:tcW w:w="2088" w:type="dxa"/>
          </w:tcPr>
          <w:p w:rsidR="00A06955" w:rsidRPr="007C7F90" w:rsidRDefault="00A06955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1" w:type="dxa"/>
          </w:tcPr>
          <w:p w:rsidR="00A06955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06955" w:rsidRPr="007C7F90" w:rsidTr="002E67B4">
        <w:tc>
          <w:tcPr>
            <w:tcW w:w="700" w:type="dxa"/>
          </w:tcPr>
          <w:p w:rsidR="00A06955" w:rsidRPr="007C7F90" w:rsidRDefault="00A06955" w:rsidP="0016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3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A06955" w:rsidRPr="007C7F90" w:rsidRDefault="00A06955" w:rsidP="00E211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 w:rsidR="00E21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Комиссии на 201</w:t>
            </w:r>
            <w:r w:rsidR="00E21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8" w:type="dxa"/>
          </w:tcPr>
          <w:p w:rsidR="00A06955" w:rsidRPr="007C7F90" w:rsidRDefault="00A06955" w:rsidP="00E2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E21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</w:tcPr>
          <w:p w:rsidR="00A06955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09F1" w:rsidRPr="007C7F90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9F1" w:rsidRPr="007C7F90" w:rsidSect="00B1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BE" w:rsidRDefault="007340BE" w:rsidP="003209F1">
      <w:pPr>
        <w:spacing w:after="0" w:line="240" w:lineRule="auto"/>
      </w:pPr>
      <w:r>
        <w:separator/>
      </w:r>
    </w:p>
  </w:endnote>
  <w:endnote w:type="continuationSeparator" w:id="0">
    <w:p w:rsidR="007340BE" w:rsidRDefault="007340BE" w:rsidP="0032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BE" w:rsidRDefault="007340BE" w:rsidP="003209F1">
      <w:pPr>
        <w:spacing w:after="0" w:line="240" w:lineRule="auto"/>
      </w:pPr>
      <w:r>
        <w:separator/>
      </w:r>
    </w:p>
  </w:footnote>
  <w:footnote w:type="continuationSeparator" w:id="0">
    <w:p w:rsidR="007340BE" w:rsidRDefault="007340BE" w:rsidP="0032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9F1"/>
    <w:rsid w:val="001603EF"/>
    <w:rsid w:val="00262277"/>
    <w:rsid w:val="002E67B4"/>
    <w:rsid w:val="003209F1"/>
    <w:rsid w:val="00331946"/>
    <w:rsid w:val="00332776"/>
    <w:rsid w:val="003952A0"/>
    <w:rsid w:val="004A4B44"/>
    <w:rsid w:val="007340BE"/>
    <w:rsid w:val="0076591C"/>
    <w:rsid w:val="007C7F90"/>
    <w:rsid w:val="008848E6"/>
    <w:rsid w:val="0092601F"/>
    <w:rsid w:val="00A06955"/>
    <w:rsid w:val="00A613F3"/>
    <w:rsid w:val="00AC040F"/>
    <w:rsid w:val="00B11001"/>
    <w:rsid w:val="00C6148A"/>
    <w:rsid w:val="00CB08F6"/>
    <w:rsid w:val="00CC612C"/>
    <w:rsid w:val="00D03357"/>
    <w:rsid w:val="00E2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9F1"/>
  </w:style>
  <w:style w:type="paragraph" w:styleId="a5">
    <w:name w:val="footer"/>
    <w:basedOn w:val="a"/>
    <w:link w:val="a6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9F1"/>
  </w:style>
  <w:style w:type="table" w:styleId="a7">
    <w:name w:val="Table Grid"/>
    <w:basedOn w:val="a1"/>
    <w:uiPriority w:val="59"/>
    <w:rsid w:val="0032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9F1"/>
  </w:style>
  <w:style w:type="paragraph" w:styleId="a5">
    <w:name w:val="footer"/>
    <w:basedOn w:val="a"/>
    <w:link w:val="a6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9F1"/>
  </w:style>
  <w:style w:type="table" w:styleId="a7">
    <w:name w:val="Table Grid"/>
    <w:basedOn w:val="a1"/>
    <w:uiPriority w:val="59"/>
    <w:rsid w:val="0032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8EF838457BE006F87287AA831A2608105D1066FC414A956AFE4005323AF45A1B715323D2F4BD1e60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963CFC49949C967DFCE712E15B888BC44C7336B292213FC318717E1778UA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63CFC49949C967DFCE712E15B888BC4427D3AB391213FC318717E178AC4C20CB43F4920F1582F73U0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48EF838457BE006F87287AA831A2608103DF0A68CD14A956AFE4005323AF45A1B71530e30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2016-09-26T09:45:00Z</cp:lastPrinted>
  <dcterms:created xsi:type="dcterms:W3CDTF">2018-02-02T13:12:00Z</dcterms:created>
  <dcterms:modified xsi:type="dcterms:W3CDTF">2018-02-02T13:12:00Z</dcterms:modified>
</cp:coreProperties>
</file>