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4" w:rsidRPr="00A16592" w:rsidRDefault="00D70884" w:rsidP="00D70884">
      <w:pPr>
        <w:jc w:val="both"/>
        <w:rPr>
          <w:rFonts w:ascii="Times New Roman" w:hAnsi="Times New Roman" w:cs="Times New Roman"/>
          <w:sz w:val="28"/>
          <w:szCs w:val="28"/>
        </w:rPr>
      </w:pPr>
      <w:r w:rsidRPr="00A16592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659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Костромской области</w:t>
      </w:r>
      <w:r w:rsidRPr="00A1659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состоится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2018</w:t>
      </w:r>
      <w:r w:rsidRPr="00A16592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6592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884" w:rsidRPr="00A16592" w:rsidRDefault="00D70884" w:rsidP="00D70884">
      <w:pPr>
        <w:jc w:val="both"/>
        <w:rPr>
          <w:rFonts w:ascii="Times New Roman" w:hAnsi="Times New Roman" w:cs="Times New Roman"/>
          <w:sz w:val="28"/>
          <w:szCs w:val="28"/>
        </w:rPr>
      </w:pPr>
      <w:r w:rsidRPr="00A1659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165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5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0884" w:rsidRPr="00A16592" w:rsidRDefault="00D70884" w:rsidP="00D70884">
      <w:pPr>
        <w:jc w:val="both"/>
        <w:rPr>
          <w:rFonts w:ascii="Times New Roman" w:hAnsi="Times New Roman" w:cs="Times New Roman"/>
          <w:sz w:val="28"/>
          <w:szCs w:val="28"/>
        </w:rPr>
      </w:pPr>
      <w:r w:rsidRPr="00A16592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659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государственных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конфликта интересов состоится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16592">
        <w:rPr>
          <w:rFonts w:ascii="Times New Roman" w:hAnsi="Times New Roman" w:cs="Times New Roman"/>
          <w:sz w:val="28"/>
          <w:szCs w:val="28"/>
        </w:rPr>
        <w:t xml:space="preserve"> 2017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6592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884" w:rsidRDefault="00D70884">
      <w:pPr>
        <w:rPr>
          <w:rFonts w:ascii="Times New Roman" w:hAnsi="Times New Roman" w:cs="Times New Roman"/>
          <w:b/>
          <w:sz w:val="28"/>
          <w:szCs w:val="28"/>
        </w:rPr>
      </w:pPr>
    </w:p>
    <w:p w:rsidR="00A70B2F" w:rsidRDefault="00A70B2F" w:rsidP="00A70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84" w:rsidRDefault="00D70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4B48" w:rsidRDefault="007E4B48" w:rsidP="00A70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0B2F" w:rsidRDefault="00A70B2F" w:rsidP="00A70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2F" w:rsidRDefault="00ED3DBB" w:rsidP="00A7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DBB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ED3DBB">
        <w:rPr>
          <w:rFonts w:ascii="Times New Roman" w:hAnsi="Times New Roman" w:cs="Times New Roman"/>
          <w:b/>
          <w:sz w:val="28"/>
          <w:szCs w:val="28"/>
        </w:rPr>
        <w:br/>
      </w:r>
      <w:r w:rsidRPr="00ED3DBB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</w:t>
      </w:r>
      <w:r w:rsidR="00A70B2F">
        <w:rPr>
          <w:rFonts w:ascii="Times New Roman" w:hAnsi="Times New Roman" w:cs="Times New Roman"/>
          <w:sz w:val="28"/>
          <w:szCs w:val="28"/>
        </w:rPr>
        <w:t xml:space="preserve"> и урегулированию </w:t>
      </w:r>
    </w:p>
    <w:p w:rsidR="00E01EDF" w:rsidRDefault="00A70B2F" w:rsidP="00A7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A70B2F" w:rsidRDefault="00A70B2F" w:rsidP="00A7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BB" w:rsidRPr="00A70B2F" w:rsidRDefault="00ED3DBB" w:rsidP="00ED3D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B2F"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ED3DBB" w:rsidRDefault="00ED3DBB" w:rsidP="00ED3DBB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21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Кострома                                                                                  </w:t>
      </w:r>
      <w:r w:rsidR="00AD7B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B48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7E4B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DBB" w:rsidRDefault="00ED3DBB" w:rsidP="00ED3DBB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D7B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час.00 мин</w:t>
      </w:r>
    </w:p>
    <w:p w:rsidR="00ED3DBB" w:rsidRDefault="00ED3DBB" w:rsidP="00ED3DBB">
      <w:pPr>
        <w:rPr>
          <w:rFonts w:ascii="Times New Roman" w:hAnsi="Times New Roman" w:cs="Times New Roman"/>
          <w:sz w:val="28"/>
          <w:szCs w:val="28"/>
        </w:rPr>
      </w:pPr>
    </w:p>
    <w:p w:rsidR="007E4B48" w:rsidRDefault="007E4B48" w:rsidP="007E4B48">
      <w:pPr>
        <w:pStyle w:val="a3"/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Представления Прокуратуры Костромской области</w:t>
      </w:r>
    </w:p>
    <w:p w:rsidR="00B21E61" w:rsidRDefault="007E4B48" w:rsidP="00B21E61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48">
        <w:rPr>
          <w:rFonts w:ascii="Times New Roman" w:hAnsi="Times New Roman" w:cs="Times New Roman"/>
          <w:sz w:val="28"/>
          <w:szCs w:val="28"/>
        </w:rPr>
        <w:t xml:space="preserve">от 31.03.2017 №86-0-2017 «Об устранении нарушений законодательства </w:t>
      </w:r>
      <w:r w:rsidR="00D10B23">
        <w:rPr>
          <w:rFonts w:ascii="Times New Roman" w:hAnsi="Times New Roman" w:cs="Times New Roman"/>
          <w:sz w:val="28"/>
          <w:szCs w:val="28"/>
        </w:rPr>
        <w:t>о</w:t>
      </w:r>
      <w:r w:rsidRPr="007E4B48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 сферах государственной службы, закупок товаров, работ, услуг для обеспечения государственных нужд</w:t>
      </w:r>
      <w:r w:rsidR="00B21E61">
        <w:rPr>
          <w:rFonts w:ascii="Times New Roman" w:hAnsi="Times New Roman" w:cs="Times New Roman"/>
          <w:sz w:val="28"/>
          <w:szCs w:val="28"/>
        </w:rPr>
        <w:t>»:</w:t>
      </w:r>
    </w:p>
    <w:p w:rsidR="00B21E61" w:rsidRDefault="00B21E61" w:rsidP="00B21E61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4B48" w:rsidRPr="00B21E61">
        <w:rPr>
          <w:rFonts w:ascii="Times New Roman" w:hAnsi="Times New Roman" w:cs="Times New Roman"/>
          <w:sz w:val="28"/>
          <w:szCs w:val="28"/>
        </w:rPr>
        <w:t>О предоставлении гражданскими служащими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B48" w:rsidRPr="00B21E61">
        <w:rPr>
          <w:rFonts w:ascii="Times New Roman" w:hAnsi="Times New Roman" w:cs="Times New Roman"/>
          <w:sz w:val="28"/>
          <w:szCs w:val="28"/>
        </w:rPr>
        <w:t>недостоверных или неполных сведений в справках о д</w:t>
      </w:r>
      <w:r w:rsidRPr="00B21E61">
        <w:rPr>
          <w:rFonts w:ascii="Times New Roman" w:hAnsi="Times New Roman" w:cs="Times New Roman"/>
          <w:sz w:val="28"/>
          <w:szCs w:val="28"/>
        </w:rPr>
        <w:t>о</w:t>
      </w:r>
      <w:r w:rsidR="007E4B48" w:rsidRPr="00B21E61">
        <w:rPr>
          <w:rFonts w:ascii="Times New Roman" w:hAnsi="Times New Roman" w:cs="Times New Roman"/>
          <w:sz w:val="28"/>
          <w:szCs w:val="28"/>
        </w:rPr>
        <w:t>ходах, расходах, обязательствах имущественного характера</w:t>
      </w:r>
      <w:r w:rsidR="00A63C9D">
        <w:rPr>
          <w:rFonts w:ascii="Times New Roman" w:hAnsi="Times New Roman" w:cs="Times New Roman"/>
          <w:sz w:val="28"/>
          <w:szCs w:val="28"/>
        </w:rPr>
        <w:t xml:space="preserve"> за 2015 г.</w:t>
      </w:r>
      <w:r w:rsidR="00BA1B63">
        <w:rPr>
          <w:rFonts w:ascii="Times New Roman" w:hAnsi="Times New Roman" w:cs="Times New Roman"/>
          <w:sz w:val="28"/>
          <w:szCs w:val="28"/>
        </w:rPr>
        <w:t>, 2016 г.</w:t>
      </w:r>
    </w:p>
    <w:p w:rsidR="00A70B2F" w:rsidRPr="00B21E61" w:rsidRDefault="00B21E61" w:rsidP="00B21E61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несоблюдении гражданскими служащими Управления требований к служебному </w:t>
      </w:r>
      <w:r w:rsidR="007E4B48" w:rsidRPr="00B21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и (</w:t>
      </w:r>
      <w:r w:rsidR="00192C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 требований об урегулировании конфликта интересов.</w:t>
      </w:r>
    </w:p>
    <w:p w:rsidR="00A70B2F" w:rsidRPr="00A70B2F" w:rsidRDefault="00A70B2F" w:rsidP="00A70B2F"/>
    <w:p w:rsidR="00A70B2F" w:rsidRPr="00A70B2F" w:rsidRDefault="00A70B2F" w:rsidP="00A70B2F"/>
    <w:p w:rsidR="00A70B2F" w:rsidRDefault="00A70B2F" w:rsidP="00A70B2F"/>
    <w:p w:rsidR="00ED3DBB" w:rsidRPr="00A70B2F" w:rsidRDefault="00A70B2F" w:rsidP="00A70B2F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A70B2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21E61">
        <w:rPr>
          <w:rFonts w:ascii="Times New Roman" w:hAnsi="Times New Roman" w:cs="Times New Roman"/>
          <w:sz w:val="28"/>
          <w:szCs w:val="28"/>
        </w:rPr>
        <w:t>М.Ю. Акимов</w:t>
      </w:r>
    </w:p>
    <w:sectPr w:rsidR="00ED3DBB" w:rsidRPr="00A7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998"/>
    <w:multiLevelType w:val="hybridMultilevel"/>
    <w:tmpl w:val="38F0A4E2"/>
    <w:lvl w:ilvl="0" w:tplc="B636E1B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BB"/>
    <w:rsid w:val="00192CDA"/>
    <w:rsid w:val="00423E40"/>
    <w:rsid w:val="00444016"/>
    <w:rsid w:val="007E4B48"/>
    <w:rsid w:val="00A63C9D"/>
    <w:rsid w:val="00A70B2F"/>
    <w:rsid w:val="00AD7B5F"/>
    <w:rsid w:val="00B21E61"/>
    <w:rsid w:val="00BA1B63"/>
    <w:rsid w:val="00D10B23"/>
    <w:rsid w:val="00D70884"/>
    <w:rsid w:val="00E01EDF"/>
    <w:rsid w:val="00E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Сергеевич Комлев</cp:lastModifiedBy>
  <cp:revision>4</cp:revision>
  <cp:lastPrinted>2017-04-14T06:44:00Z</cp:lastPrinted>
  <dcterms:created xsi:type="dcterms:W3CDTF">2017-04-16T10:36:00Z</dcterms:created>
  <dcterms:modified xsi:type="dcterms:W3CDTF">2018-02-06T14:01:00Z</dcterms:modified>
</cp:coreProperties>
</file>