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D7" w:rsidRPr="00C545D5" w:rsidRDefault="00451FD7" w:rsidP="00451FD7">
      <w:pPr>
        <w:spacing w:after="150" w:line="240" w:lineRule="auto"/>
        <w:rPr>
          <w:rFonts w:ascii="Times New Roman" w:eastAsia="Times New Roman" w:hAnsi="Times New Roman" w:cs="Times New Roman"/>
          <w:sz w:val="28"/>
          <w:szCs w:val="28"/>
          <w:lang w:eastAsia="ru-RU"/>
        </w:rPr>
      </w:pPr>
      <w:r w:rsidRPr="00C545D5">
        <w:rPr>
          <w:rFonts w:ascii="Times New Roman" w:eastAsia="Times New Roman" w:hAnsi="Times New Roman" w:cs="Times New Roman"/>
          <w:b/>
          <w:bCs/>
          <w:sz w:val="28"/>
          <w:szCs w:val="28"/>
          <w:lang w:eastAsia="ru-RU"/>
        </w:rPr>
        <w:t>Вопрос:</w:t>
      </w:r>
      <w:r w:rsidRPr="00C545D5">
        <w:rPr>
          <w:rFonts w:ascii="Times New Roman" w:eastAsia="Times New Roman" w:hAnsi="Times New Roman" w:cs="Times New Roman"/>
          <w:sz w:val="28"/>
          <w:szCs w:val="28"/>
          <w:lang w:eastAsia="ru-RU"/>
        </w:rPr>
        <w:t xml:space="preserve"> </w:t>
      </w:r>
    </w:p>
    <w:p w:rsidR="00451FD7" w:rsidRPr="007914FA" w:rsidRDefault="00451FD7" w:rsidP="00C545D5">
      <w:pPr>
        <w:spacing w:after="150" w:line="240" w:lineRule="auto"/>
        <w:jc w:val="both"/>
        <w:rPr>
          <w:rFonts w:ascii="Times New Roman" w:eastAsia="Times New Roman" w:hAnsi="Times New Roman" w:cs="Times New Roman"/>
          <w:b/>
          <w:i/>
          <w:sz w:val="24"/>
          <w:szCs w:val="24"/>
          <w:lang w:eastAsia="ru-RU"/>
        </w:rPr>
      </w:pPr>
      <w:proofErr w:type="gramStart"/>
      <w:r w:rsidRPr="007914FA">
        <w:rPr>
          <w:rFonts w:ascii="Times New Roman" w:eastAsia="Times New Roman" w:hAnsi="Times New Roman" w:cs="Times New Roman"/>
          <w:b/>
          <w:i/>
          <w:sz w:val="24"/>
          <w:szCs w:val="24"/>
          <w:lang w:eastAsia="ru-RU"/>
        </w:rPr>
        <w:t>Прошу разъяснить пункт 3 части 1 статьи 17 Федерального закона от 27.07.2004 № 79-ФЗ «О государственной гражданской службе Российской Федерации», согласно которому государственному гражданскому служащему запрещается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End"/>
      <w:r w:rsidRPr="007914FA">
        <w:rPr>
          <w:rFonts w:ascii="Times New Roman" w:eastAsia="Times New Roman" w:hAnsi="Times New Roman" w:cs="Times New Roman"/>
          <w:b/>
          <w:i/>
          <w:sz w:val="24"/>
          <w:szCs w:val="24"/>
          <w:lang w:eastAsia="ru-RU"/>
        </w:rPr>
        <w: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451FD7" w:rsidRPr="00C545D5" w:rsidRDefault="007914FA" w:rsidP="00C545D5">
      <w:pPr>
        <w:spacing w:after="0" w:line="240" w:lineRule="auto"/>
        <w:jc w:val="both"/>
        <w:rPr>
          <w:rFonts w:ascii="Times New Roman" w:eastAsia="Times New Roman" w:hAnsi="Times New Roman" w:cs="Times New Roman"/>
          <w:sz w:val="28"/>
          <w:szCs w:val="28"/>
          <w:lang w:eastAsia="ru-RU"/>
        </w:rPr>
      </w:pPr>
      <w:hyperlink r:id="rId5" w:history="1">
        <w:r w:rsidR="00451FD7" w:rsidRPr="00C545D5">
          <w:rPr>
            <w:rFonts w:ascii="Times New Roman" w:eastAsia="Times New Roman" w:hAnsi="Times New Roman" w:cs="Times New Roman"/>
            <w:b/>
            <w:bCs/>
            <w:color w:val="0033CC"/>
            <w:sz w:val="28"/>
            <w:szCs w:val="28"/>
            <w:u w:val="single"/>
            <w:lang w:eastAsia="ru-RU"/>
          </w:rPr>
          <w:t>ответ</w:t>
        </w:r>
      </w:hyperlink>
      <w:r w:rsidR="00451FD7" w:rsidRPr="00C545D5">
        <w:rPr>
          <w:rFonts w:ascii="Times New Roman" w:eastAsia="Times New Roman" w:hAnsi="Times New Roman" w:cs="Times New Roman"/>
          <w:sz w:val="28"/>
          <w:szCs w:val="28"/>
          <w:lang w:eastAsia="ru-RU"/>
        </w:rPr>
        <w:t xml:space="preserve"> </w:t>
      </w:r>
    </w:p>
    <w:p w:rsidR="00451FD7" w:rsidRPr="00C545D5" w:rsidRDefault="00451FD7" w:rsidP="007914FA">
      <w:pPr>
        <w:spacing w:after="150" w:line="240" w:lineRule="auto"/>
        <w:ind w:firstLine="708"/>
        <w:jc w:val="both"/>
        <w:rPr>
          <w:rFonts w:ascii="Times New Roman" w:eastAsia="Times New Roman" w:hAnsi="Times New Roman" w:cs="Times New Roman"/>
          <w:sz w:val="28"/>
          <w:szCs w:val="28"/>
          <w:lang w:eastAsia="ru-RU"/>
        </w:rPr>
      </w:pPr>
      <w:proofErr w:type="gramStart"/>
      <w:r w:rsidRPr="00C545D5">
        <w:rPr>
          <w:rFonts w:ascii="Times New Roman" w:eastAsia="Times New Roman" w:hAnsi="Times New Roman" w:cs="Times New Roman"/>
          <w:sz w:val="28"/>
          <w:szCs w:val="28"/>
          <w:lang w:eastAsia="ru-RU"/>
        </w:rPr>
        <w:t>В соответствии с пунктом 3 части 1 статьи 17 Федерального закона № 79-ФЗ государственному гражданскому служащему запрещается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w:t>
      </w:r>
      <w:proofErr w:type="gramEnd"/>
      <w:r w:rsidRPr="00C545D5">
        <w:rPr>
          <w:rFonts w:ascii="Times New Roman" w:eastAsia="Times New Roman" w:hAnsi="Times New Roman" w:cs="Times New Roman"/>
          <w:sz w:val="28"/>
          <w:szCs w:val="28"/>
          <w:lang w:eastAsia="ru-RU"/>
        </w:rPr>
        <w:t xml:space="preserve"> </w:t>
      </w:r>
      <w:proofErr w:type="gramStart"/>
      <w:r w:rsidRPr="00C545D5">
        <w:rPr>
          <w:rFonts w:ascii="Times New Roman" w:eastAsia="Times New Roman" w:hAnsi="Times New Roman" w:cs="Times New Roman"/>
          <w:sz w:val="28"/>
          <w:szCs w:val="28"/>
          <w:lang w:eastAsia="ru-RU"/>
        </w:rPr>
        <w:t xml:space="preserve">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 </w:t>
      </w:r>
      <w:proofErr w:type="gramEnd"/>
    </w:p>
    <w:p w:rsidR="00451FD7" w:rsidRPr="00C545D5" w:rsidRDefault="00451FD7" w:rsidP="007914FA">
      <w:pPr>
        <w:spacing w:after="150" w:line="240" w:lineRule="auto"/>
        <w:ind w:firstLine="708"/>
        <w:jc w:val="both"/>
        <w:rPr>
          <w:rFonts w:ascii="Times New Roman" w:eastAsia="Times New Roman" w:hAnsi="Times New Roman" w:cs="Times New Roman"/>
          <w:sz w:val="28"/>
          <w:szCs w:val="28"/>
          <w:lang w:eastAsia="ru-RU"/>
        </w:rPr>
      </w:pPr>
      <w:r w:rsidRPr="00C545D5">
        <w:rPr>
          <w:rFonts w:ascii="Times New Roman" w:eastAsia="Times New Roman" w:hAnsi="Times New Roman" w:cs="Times New Roman"/>
          <w:sz w:val="28"/>
          <w:szCs w:val="28"/>
          <w:lang w:eastAsia="ru-RU"/>
        </w:rPr>
        <w:t xml:space="preserve">Понятие предпринимательской деятельности содержится в статье 2 Гражданского кодекса Российской Федерации.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 </w:t>
      </w:r>
    </w:p>
    <w:p w:rsidR="007914FA" w:rsidRDefault="00451FD7" w:rsidP="007914FA">
      <w:pPr>
        <w:spacing w:after="150" w:line="240" w:lineRule="auto"/>
        <w:ind w:firstLine="708"/>
        <w:jc w:val="both"/>
        <w:rPr>
          <w:rFonts w:ascii="Times New Roman" w:eastAsia="Times New Roman" w:hAnsi="Times New Roman" w:cs="Times New Roman"/>
          <w:sz w:val="28"/>
          <w:szCs w:val="28"/>
          <w:lang w:eastAsia="ru-RU"/>
        </w:rPr>
      </w:pPr>
      <w:r w:rsidRPr="00C545D5">
        <w:rPr>
          <w:rFonts w:ascii="Times New Roman" w:eastAsia="Times New Roman" w:hAnsi="Times New Roman" w:cs="Times New Roman"/>
          <w:sz w:val="28"/>
          <w:szCs w:val="28"/>
          <w:lang w:eastAsia="ru-RU"/>
        </w:rPr>
        <w:t xml:space="preserve">В части запрета на участие государственного гражданского служащего в управлении хозяйствующим субъектом правовая норма содержит исключение из общего правила. Исключением является участие государственного гражданского служащего в управлении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и профсоюза, зарегистрированного в установленном порядке. </w:t>
      </w:r>
    </w:p>
    <w:p w:rsidR="00053A86" w:rsidRPr="007914FA" w:rsidRDefault="00451FD7" w:rsidP="007914FA">
      <w:pPr>
        <w:spacing w:after="150" w:line="240" w:lineRule="auto"/>
        <w:ind w:firstLine="708"/>
        <w:jc w:val="both"/>
        <w:rPr>
          <w:rFonts w:ascii="Times New Roman" w:eastAsia="Times New Roman" w:hAnsi="Times New Roman" w:cs="Times New Roman"/>
          <w:sz w:val="28"/>
          <w:szCs w:val="28"/>
          <w:lang w:eastAsia="ru-RU"/>
        </w:rPr>
      </w:pPr>
      <w:r w:rsidRPr="00C545D5">
        <w:rPr>
          <w:rFonts w:ascii="Times New Roman" w:eastAsia="Times New Roman" w:hAnsi="Times New Roman" w:cs="Times New Roman"/>
          <w:sz w:val="28"/>
          <w:szCs w:val="28"/>
          <w:lang w:eastAsia="ru-RU"/>
        </w:rPr>
        <w:t xml:space="preserve">Однако при участии государственного гражданского </w:t>
      </w:r>
      <w:r w:rsidRPr="00C545D5">
        <w:rPr>
          <w:rFonts w:ascii="Times New Roman" w:eastAsia="Times New Roman" w:hAnsi="Times New Roman" w:cs="Times New Roman"/>
          <w:sz w:val="28"/>
          <w:szCs w:val="28"/>
          <w:lang w:eastAsia="ru-RU"/>
        </w:rPr>
        <w:lastRenderedPageBreak/>
        <w:t xml:space="preserve">служащего в вышеназванных кооперативах, товариществах им должны соблюдаться требования, предусмотренные частью 2 статьи 14, статьями 15, 17, 18, 19 Федерального закона № 79-ФЗ. </w:t>
      </w:r>
      <w:bookmarkStart w:id="0" w:name="_GoBack"/>
      <w:bookmarkEnd w:id="0"/>
    </w:p>
    <w:sectPr w:rsidR="00053A86" w:rsidRPr="00791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B0"/>
    <w:rsid w:val="00053A86"/>
    <w:rsid w:val="00451FD7"/>
    <w:rsid w:val="007914FA"/>
    <w:rsid w:val="00B35FB0"/>
    <w:rsid w:val="00C5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FD7"/>
    <w:rPr>
      <w:rFonts w:ascii="Tahoma" w:hAnsi="Tahoma" w:cs="Tahoma" w:hint="default"/>
      <w:color w:val="666666"/>
      <w:u w:val="single"/>
    </w:rPr>
  </w:style>
  <w:style w:type="paragraph" w:styleId="a4">
    <w:name w:val="Normal (Web)"/>
    <w:basedOn w:val="a"/>
    <w:uiPriority w:val="99"/>
    <w:semiHidden/>
    <w:unhideWhenUsed/>
    <w:rsid w:val="00451FD7"/>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FD7"/>
    <w:rPr>
      <w:rFonts w:ascii="Tahoma" w:hAnsi="Tahoma" w:cs="Tahoma" w:hint="default"/>
      <w:color w:val="666666"/>
      <w:u w:val="single"/>
    </w:rPr>
  </w:style>
  <w:style w:type="paragraph" w:styleId="a4">
    <w:name w:val="Normal (Web)"/>
    <w:basedOn w:val="a"/>
    <w:uiPriority w:val="99"/>
    <w:semiHidden/>
    <w:unhideWhenUsed/>
    <w:rsid w:val="00451FD7"/>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5229">
      <w:bodyDiv w:val="1"/>
      <w:marLeft w:val="0"/>
      <w:marRight w:val="0"/>
      <w:marTop w:val="0"/>
      <w:marBottom w:val="0"/>
      <w:divBdr>
        <w:top w:val="none" w:sz="0" w:space="0" w:color="auto"/>
        <w:left w:val="none" w:sz="0" w:space="0" w:color="auto"/>
        <w:bottom w:val="none" w:sz="0" w:space="0" w:color="auto"/>
        <w:right w:val="none" w:sz="0" w:space="0" w:color="auto"/>
      </w:divBdr>
      <w:divsChild>
        <w:div w:id="2144037006">
          <w:marLeft w:val="300"/>
          <w:marRight w:val="0"/>
          <w:marTop w:val="0"/>
          <w:marBottom w:val="0"/>
          <w:divBdr>
            <w:top w:val="none" w:sz="0" w:space="0" w:color="auto"/>
            <w:left w:val="none" w:sz="0" w:space="0" w:color="auto"/>
            <w:bottom w:val="none" w:sz="0" w:space="0" w:color="auto"/>
            <w:right w:val="none" w:sz="0" w:space="0" w:color="auto"/>
          </w:divBdr>
          <w:divsChild>
            <w:div w:id="491259007">
              <w:marLeft w:val="0"/>
              <w:marRight w:val="0"/>
              <w:marTop w:val="0"/>
              <w:marBottom w:val="0"/>
              <w:divBdr>
                <w:top w:val="none" w:sz="0" w:space="0" w:color="auto"/>
                <w:left w:val="none" w:sz="0" w:space="0" w:color="auto"/>
                <w:bottom w:val="none" w:sz="0" w:space="0" w:color="auto"/>
                <w:right w:val="none" w:sz="0" w:space="0" w:color="auto"/>
              </w:divBdr>
              <w:divsChild>
                <w:div w:id="1546599647">
                  <w:marLeft w:val="0"/>
                  <w:marRight w:val="0"/>
                  <w:marTop w:val="0"/>
                  <w:marBottom w:val="0"/>
                  <w:divBdr>
                    <w:top w:val="none" w:sz="0" w:space="0" w:color="auto"/>
                    <w:left w:val="none" w:sz="0" w:space="0" w:color="auto"/>
                    <w:bottom w:val="none" w:sz="0" w:space="0" w:color="auto"/>
                    <w:right w:val="none" w:sz="0" w:space="0" w:color="auto"/>
                  </w:divBdr>
                </w:div>
                <w:div w:id="15984443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hide_faq_box('25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Бабаева</dc:creator>
  <cp:keywords/>
  <dc:description/>
  <cp:lastModifiedBy>Ирина Николаевна Бабаева</cp:lastModifiedBy>
  <cp:revision>4</cp:revision>
  <dcterms:created xsi:type="dcterms:W3CDTF">2016-09-22T14:51:00Z</dcterms:created>
  <dcterms:modified xsi:type="dcterms:W3CDTF">2017-01-24T12:18:00Z</dcterms:modified>
</cp:coreProperties>
</file>