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ТЕХНОЛОГИЙ  И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proofErr w:type="spellStart"/>
            <w:r>
              <w:t>г.Кострома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-н </w:t>
            </w:r>
            <w:proofErr w:type="spellStart"/>
            <w:r>
              <w:t>Паново</w:t>
            </w:r>
            <w:proofErr w:type="spellEnd"/>
            <w:r>
              <w:t>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11 января 2016 г. 16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Проведение оценки коррупционных рисков, возникающих при выполнении должностных (служебных) обязанностей гражданскими служащими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(с учётом реализации функций и полномочий Управления).</w:t>
      </w:r>
    </w:p>
    <w:p w:rsidR="006E174E" w:rsidRDefault="006E174E" w:rsidP="006E174E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потенциально опасных для возникновения коррупции государственных полномочий для предложения руководителю Управления утвердить Перечень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E174E" w:rsidRDefault="006E174E" w:rsidP="006E174E">
      <w:pPr>
        <w:pStyle w:val="ConsPlusNonformat"/>
        <w:contextualSpacing/>
        <w:rPr>
          <w:rFonts w:ascii="Times New Roman" w:eastAsia="Calibri" w:hAnsi="Times New Roman" w:cs="Arial"/>
          <w:b/>
          <w:sz w:val="28"/>
          <w:szCs w:val="28"/>
        </w:rPr>
      </w:pPr>
    </w:p>
    <w:p w:rsidR="006E174E" w:rsidRDefault="006E174E" w:rsidP="006E174E">
      <w:pPr>
        <w:pStyle w:val="ConsPlusNonformat"/>
        <w:contextualSpacing/>
        <w:rPr>
          <w:rFonts w:ascii="Times New Roman" w:eastAsia="Calibri" w:hAnsi="Times New Roman" w:cs="Arial"/>
          <w:b/>
          <w:sz w:val="28"/>
          <w:szCs w:val="28"/>
        </w:rPr>
      </w:pPr>
      <w:r w:rsidRPr="00B1053D">
        <w:rPr>
          <w:rFonts w:ascii="Times New Roman" w:eastAsia="Calibri" w:hAnsi="Times New Roman" w:cs="Arial"/>
          <w:b/>
          <w:sz w:val="28"/>
          <w:szCs w:val="28"/>
        </w:rPr>
        <w:t xml:space="preserve">РЕШЕНИЕ </w:t>
      </w:r>
      <w:r>
        <w:rPr>
          <w:rFonts w:ascii="Times New Roman" w:eastAsia="Calibri" w:hAnsi="Times New Roman" w:cs="Arial"/>
          <w:b/>
          <w:sz w:val="28"/>
          <w:szCs w:val="28"/>
        </w:rPr>
        <w:t>КОМИССИИ:</w:t>
      </w:r>
    </w:p>
    <w:p w:rsidR="006E174E" w:rsidRPr="00B1053D" w:rsidRDefault="006E174E" w:rsidP="006E174E">
      <w:pPr>
        <w:pStyle w:val="ConsPlusNonformat"/>
        <w:contextualSpacing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6E174E" w:rsidRPr="00B1053D" w:rsidRDefault="006E174E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Заслушав и обсудив предложения, замечания и материалы, </w:t>
      </w:r>
      <w:r w:rsidRPr="00B1053D">
        <w:rPr>
          <w:rFonts w:ascii="Times New Roman" w:eastAsia="Calibri" w:hAnsi="Times New Roman" w:cs="Arial"/>
          <w:sz w:val="28"/>
          <w:szCs w:val="28"/>
        </w:rPr>
        <w:t>Комиссия решила:  </w:t>
      </w:r>
    </w:p>
    <w:p w:rsidR="006E174E" w:rsidRDefault="006E174E" w:rsidP="006E174E">
      <w:pPr>
        <w:pStyle w:val="a4"/>
        <w:tabs>
          <w:tab w:val="left" w:pos="100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 Утвердить предложение о Перечне </w:t>
      </w:r>
      <w:proofErr w:type="spellStart"/>
      <w:r>
        <w:rPr>
          <w:rFonts w:ascii="Times New Roman" w:hAnsi="Times New Roman"/>
          <w:sz w:val="28"/>
          <w:szCs w:val="28"/>
        </w:rPr>
        <w:t>корррупционно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-опасных функций, при реализации которых возникают </w:t>
      </w:r>
      <w:proofErr w:type="spellStart"/>
      <w:r>
        <w:rPr>
          <w:rFonts w:ascii="Times New Roman" w:hAnsi="Times New Roman"/>
          <w:sz w:val="28"/>
          <w:szCs w:val="28"/>
        </w:rPr>
        <w:t>коррупционнвые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риски 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Костромской области.</w:t>
      </w:r>
    </w:p>
    <w:p w:rsidR="006E174E" w:rsidRDefault="006E174E" w:rsidP="006E174E">
      <w:pPr>
        <w:pStyle w:val="a4"/>
        <w:tabs>
          <w:tab w:val="left" w:pos="100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Перечень должностей государственной гражданской службы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Костромской области,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которые включены все должности Управления, оставить без изменения.</w:t>
      </w:r>
    </w:p>
    <w:p w:rsidR="006E174E" w:rsidRDefault="006E174E" w:rsidP="006E174E">
      <w:pPr>
        <w:pStyle w:val="a4"/>
        <w:tabs>
          <w:tab w:val="left" w:pos="100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962E07">
        <w:rPr>
          <w:rFonts w:ascii="Times New Roman" w:hAnsi="Times New Roman"/>
          <w:sz w:val="28"/>
          <w:szCs w:val="28"/>
        </w:rPr>
        <w:t xml:space="preserve">Копию протокола заседания Комиссии направить руководителю Управления </w:t>
      </w:r>
      <w:proofErr w:type="spellStart"/>
      <w:r w:rsidRPr="00962E07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962E07">
        <w:rPr>
          <w:rFonts w:ascii="Times New Roman" w:hAnsi="Times New Roman"/>
          <w:sz w:val="28"/>
          <w:szCs w:val="28"/>
        </w:rPr>
        <w:t xml:space="preserve"> по Костромской области.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6964CE" w:rsidRPr="00183BB6" w:rsidRDefault="006964CE" w:rsidP="006964CE">
      <w:pPr>
        <w:pStyle w:val="a9"/>
        <w:spacing w:after="0" w:line="240" w:lineRule="auto"/>
        <w:ind w:firstLine="709"/>
        <w:contextualSpacing/>
        <w:rPr>
          <w:sz w:val="28"/>
          <w:szCs w:val="28"/>
        </w:rPr>
      </w:pPr>
      <w:r w:rsidRPr="00183BB6">
        <w:rPr>
          <w:sz w:val="28"/>
          <w:szCs w:val="28"/>
        </w:rPr>
        <w:t xml:space="preserve">В соответствии с </w:t>
      </w:r>
      <w:r w:rsidRPr="00183BB6">
        <w:rPr>
          <w:sz w:val="28"/>
          <w:szCs w:val="28"/>
          <w:lang w:val="ru-RU"/>
        </w:rPr>
        <w:t>вышеуказанными</w:t>
      </w:r>
      <w:r w:rsidRPr="00183BB6">
        <w:rPr>
          <w:sz w:val="28"/>
          <w:szCs w:val="28"/>
        </w:rPr>
        <w:t xml:space="preserve"> рекомендациями определены </w:t>
      </w:r>
      <w:r w:rsidRPr="00183BB6">
        <w:rPr>
          <w:sz w:val="28"/>
          <w:szCs w:val="28"/>
          <w:lang w:val="ru-RU"/>
        </w:rPr>
        <w:t>9</w:t>
      </w:r>
      <w:r w:rsidRPr="00183BB6">
        <w:rPr>
          <w:sz w:val="28"/>
          <w:szCs w:val="28"/>
        </w:rPr>
        <w:t xml:space="preserve"> потенциально опасных для возникновения коррупции государственных полномочий:</w:t>
      </w:r>
    </w:p>
    <w:p w:rsidR="006964CE" w:rsidRPr="00183BB6" w:rsidRDefault="006964CE" w:rsidP="006964CE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BB6"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6964CE" w:rsidRPr="00183BB6" w:rsidRDefault="006964CE" w:rsidP="006964CE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BB6">
        <w:rPr>
          <w:rFonts w:ascii="Times New Roman" w:hAnsi="Times New Roman"/>
          <w:sz w:val="28"/>
          <w:szCs w:val="28"/>
        </w:rPr>
        <w:t>Осуществление государственного надзора и контроля;</w:t>
      </w:r>
    </w:p>
    <w:p w:rsidR="006964CE" w:rsidRPr="00183BB6" w:rsidRDefault="006964CE" w:rsidP="006964CE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BB6">
        <w:rPr>
          <w:rFonts w:ascii="Times New Roman" w:hAnsi="Times New Roman"/>
          <w:sz w:val="28"/>
          <w:szCs w:val="28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6964CE" w:rsidRPr="00183BB6" w:rsidRDefault="006964CE" w:rsidP="006964CE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BB6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правонарушениях;</w:t>
      </w:r>
    </w:p>
    <w:p w:rsidR="006964CE" w:rsidRPr="00183BB6" w:rsidRDefault="006964CE" w:rsidP="006964CE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BB6"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6964CE" w:rsidRPr="00183BB6" w:rsidRDefault="006964CE" w:rsidP="006964CE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BB6">
        <w:rPr>
          <w:rFonts w:ascii="Times New Roman" w:hAnsi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6964CE" w:rsidRPr="00183BB6" w:rsidRDefault="006964CE" w:rsidP="006964CE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BB6">
        <w:rPr>
          <w:rFonts w:ascii="Times New Roman" w:hAnsi="Times New Roman"/>
          <w:sz w:val="28"/>
          <w:szCs w:val="28"/>
        </w:rPr>
        <w:t>Рассмотрение обращений граждан и юридических лиц;</w:t>
      </w:r>
    </w:p>
    <w:p w:rsidR="006964CE" w:rsidRPr="00183BB6" w:rsidRDefault="006964CE" w:rsidP="006964CE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BB6">
        <w:rPr>
          <w:rFonts w:ascii="Times New Roman" w:hAnsi="Times New Roman"/>
          <w:sz w:val="28"/>
          <w:szCs w:val="28"/>
        </w:rPr>
        <w:t>Документационное обеспечение подкомиссии по рассмотрению вопросов предоставления федеральным государственным гражданским служащим Управления единовременной субсидии на приобретение жилого помещения;</w:t>
      </w:r>
    </w:p>
    <w:p w:rsidR="006964CE" w:rsidRDefault="006964CE" w:rsidP="006964CE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BB6">
        <w:rPr>
          <w:rFonts w:ascii="Times New Roman" w:hAnsi="Times New Roman"/>
          <w:sz w:val="28"/>
          <w:szCs w:val="28"/>
        </w:rPr>
        <w:t>Хранение и распределение м</w:t>
      </w:r>
      <w:r>
        <w:rPr>
          <w:rFonts w:ascii="Times New Roman" w:hAnsi="Times New Roman"/>
          <w:sz w:val="28"/>
          <w:szCs w:val="28"/>
        </w:rPr>
        <w:t>атериально-технических ресурсов, учёт имущества, обязательств и хозяйственных операций.</w:t>
      </w:r>
      <w:bookmarkStart w:id="0" w:name="_GoBack"/>
      <w:bookmarkEnd w:id="0"/>
    </w:p>
    <w:p w:rsidR="000F7E2A" w:rsidRDefault="000F7E2A"/>
    <w:sectPr w:rsidR="000F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  <w:footnote w:id="1">
    <w:p w:rsidR="006E174E" w:rsidRPr="00CF612C" w:rsidRDefault="006E174E" w:rsidP="006E174E">
      <w:pPr>
        <w:pStyle w:val="ConsPlusNonformat"/>
        <w:ind w:firstLine="72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CF612C">
        <w:rPr>
          <w:rFonts w:ascii="Times New Roman" w:hAnsi="Times New Roman"/>
          <w:sz w:val="16"/>
          <w:szCs w:val="16"/>
        </w:rPr>
        <w:t>Решение, принятое Комиссией по данному основанию, носит обязательный характер для руководителя Управления.</w:t>
      </w:r>
    </w:p>
    <w:p w:rsidR="006E174E" w:rsidRPr="000B5F6A" w:rsidRDefault="006E174E" w:rsidP="006E174E">
      <w:pPr>
        <w:spacing w:line="260" w:lineRule="exac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E174E" w:rsidRDefault="006E174E" w:rsidP="006E174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61"/>
    <w:rsid w:val="000F7E2A"/>
    <w:rsid w:val="006964CE"/>
    <w:rsid w:val="006E174E"/>
    <w:rsid w:val="00B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77E5-2F1F-49C4-B33F-E9C61AD6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2016-09-22T11:48:00Z</dcterms:created>
  <dcterms:modified xsi:type="dcterms:W3CDTF">2016-09-22T11:53:00Z</dcterms:modified>
</cp:coreProperties>
</file>